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C261" w14:textId="77777777" w:rsidR="00856A9B" w:rsidRPr="00856A9B" w:rsidRDefault="00456D6A" w:rsidP="00AE04DE">
      <w:pPr>
        <w:shd w:val="clear" w:color="auto" w:fill="FFFFFF" w:themeFill="background1"/>
        <w:rPr>
          <w:rFonts w:ascii="Calibri" w:hAnsi="Calibri"/>
          <w:b/>
          <w:sz w:val="52"/>
          <w:szCs w:val="52"/>
          <w:lang w:val="en-US"/>
        </w:rPr>
      </w:pPr>
      <w:r>
        <w:rPr>
          <w:noProof/>
        </w:rPr>
        <w:pict w14:anchorId="6838C2E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53.05pt;margin-top:1.85pt;width:116.6pt;height:14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">
            <v:textbox style="mso-next-textbox:#Надпись 2">
              <w:txbxContent>
                <w:p w14:paraId="6838C2E8" w14:textId="77777777" w:rsidR="00E702A4" w:rsidRDefault="005636DD" w:rsidP="003A6F5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838C2E9" wp14:editId="6838C2EA">
                        <wp:extent cx="1310099" cy="1751682"/>
                        <wp:effectExtent l="0" t="0" r="0" b="0"/>
                        <wp:docPr id="2" name="Рисунок 2" descr="C:\Users\XDS\Desktop\3x4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XDS\Desktop\3x4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427" cy="17735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56A9B">
        <w:rPr>
          <w:rFonts w:ascii="Calibri" w:hAnsi="Calibri"/>
          <w:b/>
          <w:sz w:val="52"/>
          <w:lang w:val="en-US"/>
        </w:rPr>
        <w:t>RUSTAM</w:t>
      </w:r>
      <w:r w:rsidR="004E3234">
        <w:rPr>
          <w:rFonts w:ascii="Calibri" w:hAnsi="Calibri"/>
          <w:b/>
          <w:sz w:val="52"/>
          <w:lang w:val="en-US"/>
        </w:rPr>
        <w:t xml:space="preserve"> </w:t>
      </w:r>
      <w:r w:rsidR="00856A9B" w:rsidRPr="00856A9B">
        <w:rPr>
          <w:rFonts w:ascii="Calibri" w:hAnsi="Calibri"/>
          <w:b/>
          <w:sz w:val="52"/>
          <w:szCs w:val="52"/>
          <w:lang w:val="en-US"/>
        </w:rPr>
        <w:t>AKHUNDOV</w:t>
      </w:r>
    </w:p>
    <w:p w14:paraId="6838C262" w14:textId="77777777" w:rsidR="00856A9B" w:rsidRDefault="00856A9B" w:rsidP="00AE04DE">
      <w:pPr>
        <w:shd w:val="clear" w:color="auto" w:fill="FFFFFF" w:themeFill="background1"/>
        <w:rPr>
          <w:lang w:val="en-US"/>
        </w:rPr>
      </w:pPr>
    </w:p>
    <w:p w14:paraId="6838C263" w14:textId="77777777" w:rsidR="00856A9B" w:rsidRDefault="004E3234" w:rsidP="00AE04DE">
      <w:pPr>
        <w:shd w:val="clear" w:color="auto" w:fill="FFFFFF" w:themeFill="background1"/>
        <w:rPr>
          <w:lang w:val="en-US"/>
        </w:rPr>
      </w:pPr>
      <w:r w:rsidRPr="004E3234">
        <w:rPr>
          <w:lang w:val="en-US"/>
        </w:rPr>
        <w:t xml:space="preserve">Azerbaijan rep. </w:t>
      </w:r>
      <w:proofErr w:type="spellStart"/>
      <w:r w:rsidRPr="004E3234">
        <w:rPr>
          <w:lang w:val="en-US"/>
        </w:rPr>
        <w:t>Khirdalan</w:t>
      </w:r>
      <w:proofErr w:type="spellEnd"/>
      <w:r w:rsidRPr="004E3234">
        <w:rPr>
          <w:lang w:val="en-US"/>
        </w:rPr>
        <w:t xml:space="preserve"> city. 26 St. </w:t>
      </w:r>
      <w:proofErr w:type="gramStart"/>
      <w:r w:rsidRPr="004E3234">
        <w:rPr>
          <w:lang w:val="en-US"/>
        </w:rPr>
        <w:t>f2 .</w:t>
      </w:r>
      <w:proofErr w:type="gramEnd"/>
      <w:r w:rsidRPr="004E3234">
        <w:rPr>
          <w:lang w:val="en-US"/>
        </w:rPr>
        <w:t xml:space="preserve"> 8</w:t>
      </w:r>
    </w:p>
    <w:p w14:paraId="2C04C211" w14:textId="42B4C2F4" w:rsidR="00DF00B3" w:rsidRPr="00856A9B" w:rsidRDefault="00DF00B3" w:rsidP="00AE04DE">
      <w:pPr>
        <w:shd w:val="clear" w:color="auto" w:fill="FFFFFF" w:themeFill="background1"/>
        <w:rPr>
          <w:lang w:val="en-US"/>
        </w:rPr>
      </w:pPr>
      <w:proofErr w:type="gramStart"/>
      <w:r>
        <w:rPr>
          <w:lang w:val="en-US"/>
        </w:rPr>
        <w:t>Azerbaijan rep. Baku city.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H.Javid</w:t>
      </w:r>
      <w:proofErr w:type="spellEnd"/>
      <w:r>
        <w:rPr>
          <w:lang w:val="en-US"/>
        </w:rPr>
        <w:t xml:space="preserve"> 70a 365</w:t>
      </w:r>
    </w:p>
    <w:p w14:paraId="6838C264" w14:textId="79F6A777" w:rsidR="003A6F51" w:rsidRDefault="00E07B4D" w:rsidP="00AE04DE">
      <w:pPr>
        <w:shd w:val="clear" w:color="auto" w:fill="FFFFFF" w:themeFill="background1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Mob</w:t>
      </w:r>
      <w:r w:rsidR="00A941A0">
        <w:rPr>
          <w:rFonts w:ascii="Calibri" w:hAnsi="Calibri"/>
          <w:lang w:val="en-US"/>
        </w:rPr>
        <w:t xml:space="preserve">: </w:t>
      </w:r>
      <w:r w:rsidR="00D45728">
        <w:rPr>
          <w:rFonts w:ascii="Calibri" w:hAnsi="Calibri"/>
          <w:lang w:val="en-US"/>
        </w:rPr>
        <w:t xml:space="preserve">(+994) </w:t>
      </w:r>
      <w:r w:rsidR="004E3234" w:rsidRPr="004E3234">
        <w:rPr>
          <w:lang w:val="en-US"/>
        </w:rPr>
        <w:t>55-678-78-76</w:t>
      </w:r>
      <w:r w:rsidR="003A6F51">
        <w:rPr>
          <w:rFonts w:ascii="Calibri" w:hAnsi="Calibri"/>
          <w:lang w:val="en-US"/>
        </w:rPr>
        <w:t>;</w:t>
      </w:r>
    </w:p>
    <w:p w14:paraId="6838C265" w14:textId="77777777" w:rsidR="004E3234" w:rsidRPr="004E3234" w:rsidRDefault="003A6F51" w:rsidP="00AE04DE">
      <w:pPr>
        <w:shd w:val="clear" w:color="auto" w:fill="FFFFFF" w:themeFill="background1"/>
        <w:rPr>
          <w:lang w:val="en-US"/>
        </w:rPr>
      </w:pPr>
      <w:r>
        <w:rPr>
          <w:rFonts w:ascii="Calibri" w:hAnsi="Calibri"/>
          <w:lang w:val="en-US"/>
        </w:rPr>
        <w:t>E-mail:</w:t>
      </w:r>
      <w:hyperlink r:id="rId10" w:history="1">
        <w:r w:rsidR="004E3234" w:rsidRPr="004E3234">
          <w:rPr>
            <w:rStyle w:val="a3"/>
            <w:lang w:val="en-US"/>
          </w:rPr>
          <w:t>rustam.axundov86@mail.ru</w:t>
        </w:r>
      </w:hyperlink>
    </w:p>
    <w:p w14:paraId="6838C266" w14:textId="4761841A" w:rsidR="00724ECE" w:rsidRPr="00F87189" w:rsidRDefault="008E653E" w:rsidP="00AE04DE">
      <w:pPr>
        <w:shd w:val="clear" w:color="auto" w:fill="FFFFFF" w:themeFill="background1"/>
        <w:rPr>
          <w:lang w:val="en-US"/>
        </w:rPr>
      </w:pPr>
      <w:r>
        <w:rPr>
          <w:lang w:val="en-US"/>
        </w:rPr>
        <w:t xml:space="preserve">           </w:t>
      </w:r>
      <w:hyperlink r:id="rId11" w:history="1">
        <w:r w:rsidR="004E3234" w:rsidRPr="00F87189">
          <w:rPr>
            <w:rStyle w:val="a3"/>
            <w:lang w:val="en-US"/>
          </w:rPr>
          <w:t>raxundov@icloud.com</w:t>
        </w:r>
      </w:hyperlink>
    </w:p>
    <w:p w14:paraId="6838C267" w14:textId="77777777" w:rsidR="003A6F51" w:rsidRDefault="003A6F51" w:rsidP="00AE04DE">
      <w:pPr>
        <w:shd w:val="clear" w:color="auto" w:fill="FFFFFF" w:themeFill="background1"/>
        <w:rPr>
          <w:rFonts w:ascii="Calibri" w:hAnsi="Calibri"/>
          <w:lang w:val="en-US"/>
        </w:rPr>
      </w:pPr>
    </w:p>
    <w:p w14:paraId="6838C268" w14:textId="77777777" w:rsidR="003A6F51" w:rsidRPr="00F87189" w:rsidRDefault="003A6F51" w:rsidP="00AE04DE">
      <w:pPr>
        <w:shd w:val="clear" w:color="auto" w:fill="FFFFFF" w:themeFill="background1"/>
        <w:rPr>
          <w:lang w:val="en-US"/>
        </w:rPr>
      </w:pPr>
      <w:r>
        <w:rPr>
          <w:rFonts w:ascii="Calibri" w:hAnsi="Calibri"/>
          <w:lang w:val="en-US"/>
        </w:rPr>
        <w:t xml:space="preserve">DOB: </w:t>
      </w:r>
      <w:r w:rsidR="004E3234" w:rsidRPr="00F87189">
        <w:rPr>
          <w:lang w:val="en-US"/>
        </w:rPr>
        <w:t>25.04.1986</w:t>
      </w:r>
    </w:p>
    <w:p w14:paraId="6838C269" w14:textId="77777777" w:rsidR="00856A9B" w:rsidRDefault="00856A9B" w:rsidP="00AE04DE">
      <w:pPr>
        <w:shd w:val="clear" w:color="auto" w:fill="FFFFFF" w:themeFill="background1"/>
        <w:rPr>
          <w:rFonts w:ascii="Calibri" w:hAnsi="Calibri"/>
          <w:lang w:val="en-US"/>
        </w:rPr>
      </w:pPr>
    </w:p>
    <w:p w14:paraId="6838C26A" w14:textId="77777777" w:rsidR="00856A9B" w:rsidRDefault="00856A9B" w:rsidP="00AE04DE">
      <w:pPr>
        <w:shd w:val="clear" w:color="auto" w:fill="FFFFFF" w:themeFill="background1"/>
        <w:rPr>
          <w:rFonts w:ascii="Calibri" w:hAnsi="Calibri"/>
          <w:lang w:val="en-US"/>
        </w:rPr>
      </w:pPr>
    </w:p>
    <w:p w14:paraId="5C18FD57" w14:textId="77777777" w:rsidR="00186078" w:rsidRDefault="00186078" w:rsidP="00AE04DE">
      <w:pPr>
        <w:shd w:val="clear" w:color="auto" w:fill="FFFFFF" w:themeFill="background1"/>
        <w:rPr>
          <w:rFonts w:ascii="Calibri" w:hAnsi="Calibri"/>
          <w:lang w:val="en-US"/>
        </w:rPr>
      </w:pPr>
    </w:p>
    <w:p w14:paraId="45BBD729" w14:textId="77777777" w:rsidR="00186078" w:rsidRPr="009E6B11" w:rsidRDefault="00186078" w:rsidP="00AE04DE">
      <w:pPr>
        <w:shd w:val="clear" w:color="auto" w:fill="FFFFFF" w:themeFill="background1"/>
        <w:rPr>
          <w:rFonts w:ascii="Calibri" w:hAnsi="Calibri"/>
          <w:lang w:val="en-US"/>
        </w:rPr>
      </w:pPr>
    </w:p>
    <w:p w14:paraId="6838C26B" w14:textId="7B91B927" w:rsidR="003A6F51" w:rsidRPr="00BE1D53" w:rsidRDefault="003A6F51" w:rsidP="00BE1D53">
      <w:pPr>
        <w:pStyle w:val="1"/>
        <w:rPr>
          <w:sz w:val="36"/>
          <w:szCs w:val="36"/>
          <w:lang w:val="en-US"/>
        </w:rPr>
      </w:pPr>
      <w:r w:rsidRPr="00BE1D53">
        <w:rPr>
          <w:sz w:val="36"/>
          <w:szCs w:val="36"/>
          <w:lang w:val="en-US"/>
        </w:rPr>
        <w:t>WORK CAPABILITIES</w:t>
      </w:r>
    </w:p>
    <w:p w14:paraId="3515FF52" w14:textId="77777777" w:rsidR="00206554" w:rsidRDefault="005020E9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>Experience</w:t>
      </w:r>
      <w:r w:rsidR="005B1B2E">
        <w:rPr>
          <w:lang w:val="en-US"/>
        </w:rPr>
        <w:t xml:space="preserve"> of working with</w:t>
      </w:r>
      <w:r w:rsidR="003A6F51" w:rsidRPr="009C462E">
        <w:rPr>
          <w:lang w:val="en-US"/>
        </w:rPr>
        <w:t xml:space="preserve"> various </w:t>
      </w:r>
      <w:r w:rsidR="005B1B2E">
        <w:rPr>
          <w:lang w:val="en-US"/>
        </w:rPr>
        <w:t xml:space="preserve">I/E </w:t>
      </w:r>
      <w:r w:rsidR="003A6F51" w:rsidRPr="009C462E">
        <w:rPr>
          <w:lang w:val="en-US"/>
        </w:rPr>
        <w:t xml:space="preserve">test equipment </w:t>
      </w:r>
      <w:r w:rsidR="00CC6720">
        <w:rPr>
          <w:lang w:val="en-US"/>
        </w:rPr>
        <w:t xml:space="preserve">for calibration and </w:t>
      </w:r>
      <w:r w:rsidR="003A6F51" w:rsidRPr="009C462E">
        <w:rPr>
          <w:lang w:val="en-US"/>
        </w:rPr>
        <w:t>measure</w:t>
      </w:r>
      <w:r w:rsidR="00800514">
        <w:rPr>
          <w:lang w:val="en-US"/>
        </w:rPr>
        <w:t>ment of</w:t>
      </w:r>
      <w:r w:rsidR="003A6F51" w:rsidRPr="009C462E">
        <w:rPr>
          <w:lang w:val="en-US"/>
        </w:rPr>
        <w:t xml:space="preserve"> temperature, pressure, level, flow, voltage, current and other </w:t>
      </w:r>
      <w:r w:rsidR="00D14F08">
        <w:rPr>
          <w:lang w:val="en-US"/>
        </w:rPr>
        <w:t>parameters</w:t>
      </w:r>
      <w:r w:rsidR="00206554">
        <w:rPr>
          <w:lang w:val="en-US"/>
        </w:rPr>
        <w:t xml:space="preserve">. </w:t>
      </w:r>
    </w:p>
    <w:p w14:paraId="6838C26C" w14:textId="025F3BC9" w:rsidR="00DF67FC" w:rsidRDefault="00070C4C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 xml:space="preserve">Technical support to </w:t>
      </w:r>
      <w:r w:rsidR="007A3558">
        <w:rPr>
          <w:lang w:val="en-US"/>
        </w:rPr>
        <w:t xml:space="preserve">process </w:t>
      </w:r>
      <w:r w:rsidR="003A6F51" w:rsidRPr="009C462E">
        <w:rPr>
          <w:lang w:val="en-US"/>
        </w:rPr>
        <w:t xml:space="preserve">plant during normal operations and scheduled outages. </w:t>
      </w:r>
    </w:p>
    <w:p w14:paraId="6838C26D" w14:textId="226D9395" w:rsidR="00280E61" w:rsidRPr="00280E61" w:rsidRDefault="00280E61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 xml:space="preserve">Commissioning </w:t>
      </w:r>
      <w:r w:rsidR="00D51F85">
        <w:rPr>
          <w:lang w:val="en-US"/>
        </w:rPr>
        <w:t xml:space="preserve">of </w:t>
      </w:r>
      <w:r>
        <w:rPr>
          <w:lang w:val="en-US"/>
        </w:rPr>
        <w:t>HVAC Systems</w:t>
      </w:r>
    </w:p>
    <w:p w14:paraId="6838C26E" w14:textId="54521361" w:rsidR="003629CF" w:rsidRDefault="003629CF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 w:rsidRPr="009C462E">
        <w:rPr>
          <w:lang w:val="en-US"/>
        </w:rPr>
        <w:t>Construction and</w:t>
      </w:r>
      <w:r w:rsidR="00017E0F">
        <w:rPr>
          <w:lang w:val="en-US"/>
        </w:rPr>
        <w:t xml:space="preserve"> </w:t>
      </w:r>
      <w:r w:rsidRPr="009C462E">
        <w:rPr>
          <w:lang w:val="en-US"/>
        </w:rPr>
        <w:t>Com</w:t>
      </w:r>
      <w:r w:rsidR="003D25DD" w:rsidRPr="009C462E">
        <w:rPr>
          <w:lang w:val="en-US"/>
        </w:rPr>
        <w:t>m</w:t>
      </w:r>
      <w:r w:rsidRPr="009C462E">
        <w:rPr>
          <w:lang w:val="en-US"/>
        </w:rPr>
        <w:t>issioning</w:t>
      </w:r>
      <w:r w:rsidR="000A4A43">
        <w:rPr>
          <w:lang w:val="en-US"/>
        </w:rPr>
        <w:t xml:space="preserve"> of</w:t>
      </w:r>
      <w:r w:rsidRPr="009C462E">
        <w:rPr>
          <w:lang w:val="en-US"/>
        </w:rPr>
        <w:t xml:space="preserve"> Flow, Pressur</w:t>
      </w:r>
      <w:r w:rsidR="00BD2405">
        <w:rPr>
          <w:lang w:val="en-US"/>
        </w:rPr>
        <w:t>e, T</w:t>
      </w:r>
      <w:r w:rsidR="00AA3C9F">
        <w:rPr>
          <w:lang w:val="en-US"/>
        </w:rPr>
        <w:t>emperature</w:t>
      </w:r>
      <w:r w:rsidR="00BD2405">
        <w:rPr>
          <w:lang w:val="en-US"/>
        </w:rPr>
        <w:t xml:space="preserve">, Level </w:t>
      </w:r>
      <w:r w:rsidR="00017E0F">
        <w:rPr>
          <w:lang w:val="en-US"/>
        </w:rPr>
        <w:t>t</w:t>
      </w:r>
      <w:r w:rsidR="00BD2405">
        <w:rPr>
          <w:lang w:val="en-US"/>
        </w:rPr>
        <w:t>ransmitters</w:t>
      </w:r>
      <w:r w:rsidR="00017E0F">
        <w:rPr>
          <w:lang w:val="en-US"/>
        </w:rPr>
        <w:t xml:space="preserve"> and devices</w:t>
      </w:r>
      <w:r w:rsidR="00BD2405">
        <w:rPr>
          <w:lang w:val="en-US"/>
        </w:rPr>
        <w:t xml:space="preserve">, </w:t>
      </w:r>
      <w:r w:rsidRPr="009C462E">
        <w:rPr>
          <w:lang w:val="en-US"/>
        </w:rPr>
        <w:t xml:space="preserve">Control and Solenoid </w:t>
      </w:r>
      <w:r w:rsidR="00280E61">
        <w:rPr>
          <w:lang w:val="en-US"/>
        </w:rPr>
        <w:t>Valves, Junction Box</w:t>
      </w:r>
      <w:r w:rsidR="00F863D1">
        <w:rPr>
          <w:lang w:val="en-US"/>
        </w:rPr>
        <w:t>es</w:t>
      </w:r>
      <w:r w:rsidR="00280E61">
        <w:rPr>
          <w:lang w:val="en-US"/>
        </w:rPr>
        <w:t>, TCMUX Box</w:t>
      </w:r>
      <w:r w:rsidR="001C1852">
        <w:rPr>
          <w:lang w:val="en-US"/>
        </w:rPr>
        <w:t>e</w:t>
      </w:r>
      <w:r w:rsidR="00F863D1">
        <w:rPr>
          <w:lang w:val="en-US"/>
        </w:rPr>
        <w:t>s</w:t>
      </w:r>
      <w:r w:rsidR="00280E61">
        <w:rPr>
          <w:lang w:val="en-US"/>
        </w:rPr>
        <w:t>.</w:t>
      </w:r>
      <w:r w:rsidRPr="009C462E">
        <w:rPr>
          <w:lang w:val="en-US"/>
        </w:rPr>
        <w:t xml:space="preserve"> Level, Thermo, Pre</w:t>
      </w:r>
      <w:r w:rsidR="0022453A" w:rsidRPr="009C462E">
        <w:rPr>
          <w:lang w:val="en-US"/>
        </w:rPr>
        <w:t>ssure, Flow Switch</w:t>
      </w:r>
      <w:r w:rsidR="001C1852">
        <w:rPr>
          <w:lang w:val="en-US"/>
        </w:rPr>
        <w:t>es</w:t>
      </w:r>
      <w:r w:rsidR="0022453A" w:rsidRPr="009C462E">
        <w:rPr>
          <w:lang w:val="en-US"/>
        </w:rPr>
        <w:t>.</w:t>
      </w:r>
      <w:r w:rsidRPr="009C462E">
        <w:rPr>
          <w:lang w:val="en-US"/>
        </w:rPr>
        <w:t xml:space="preserve"> Repairs </w:t>
      </w:r>
      <w:r w:rsidR="004E3B24">
        <w:rPr>
          <w:lang w:val="en-US"/>
        </w:rPr>
        <w:t>of instrument devices</w:t>
      </w:r>
      <w:r w:rsidR="0009737D">
        <w:rPr>
          <w:lang w:val="en-US"/>
        </w:rPr>
        <w:t>.</w:t>
      </w:r>
    </w:p>
    <w:p w14:paraId="6838C26F" w14:textId="2C90EB28" w:rsidR="00280E61" w:rsidRPr="009C462E" w:rsidRDefault="00B87B9F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 xml:space="preserve">Construction </w:t>
      </w:r>
      <w:r w:rsidR="00BC3C67">
        <w:rPr>
          <w:lang w:val="en-US"/>
        </w:rPr>
        <w:t xml:space="preserve">Pressure, </w:t>
      </w:r>
      <w:r w:rsidR="00DC3DF0">
        <w:rPr>
          <w:lang w:val="en-US"/>
        </w:rPr>
        <w:t>Level</w:t>
      </w:r>
      <w:r w:rsidR="00BC3C67">
        <w:rPr>
          <w:lang w:val="en-US"/>
        </w:rPr>
        <w:t xml:space="preserve"> and temperature</w:t>
      </w:r>
      <w:r>
        <w:rPr>
          <w:lang w:val="en-US"/>
        </w:rPr>
        <w:t xml:space="preserve"> gau</w:t>
      </w:r>
      <w:r w:rsidR="00280E61">
        <w:rPr>
          <w:lang w:val="en-US"/>
        </w:rPr>
        <w:t xml:space="preserve">ges. </w:t>
      </w:r>
    </w:p>
    <w:p w14:paraId="6838C270" w14:textId="5F5A389A" w:rsidR="003A6F51" w:rsidRPr="009C462E" w:rsidRDefault="003A6F51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 w:rsidRPr="009C462E">
        <w:rPr>
          <w:lang w:val="en-US"/>
        </w:rPr>
        <w:t xml:space="preserve">Extensive </w:t>
      </w:r>
      <w:r w:rsidR="00BC3C67">
        <w:rPr>
          <w:lang w:val="en-US"/>
        </w:rPr>
        <w:t xml:space="preserve">in </w:t>
      </w:r>
      <w:r w:rsidRPr="009C462E">
        <w:rPr>
          <w:lang w:val="en-US"/>
        </w:rPr>
        <w:t>troubleshooting, maintenance experience for Smart (HART) and Foundation Fieldbus (FF) type field devices of all process variable</w:t>
      </w:r>
      <w:r w:rsidR="00831922">
        <w:rPr>
          <w:lang w:val="en-US"/>
        </w:rPr>
        <w:t>s</w:t>
      </w:r>
      <w:r w:rsidRPr="009C462E">
        <w:rPr>
          <w:lang w:val="en-US"/>
        </w:rPr>
        <w:t xml:space="preserve"> </w:t>
      </w:r>
      <w:r w:rsidR="00831922">
        <w:rPr>
          <w:lang w:val="en-US"/>
        </w:rPr>
        <w:t>and</w:t>
      </w:r>
      <w:r w:rsidRPr="009C462E">
        <w:rPr>
          <w:lang w:val="en-US"/>
        </w:rPr>
        <w:t xml:space="preserve"> various </w:t>
      </w:r>
      <w:r w:rsidR="00125A6B">
        <w:rPr>
          <w:lang w:val="en-US"/>
        </w:rPr>
        <w:t>m</w:t>
      </w:r>
      <w:r w:rsidRPr="009C462E">
        <w:rPr>
          <w:lang w:val="en-US"/>
        </w:rPr>
        <w:t>anufacturer</w:t>
      </w:r>
      <w:r w:rsidR="00125A6B">
        <w:rPr>
          <w:lang w:val="en-US"/>
        </w:rPr>
        <w:t>s</w:t>
      </w:r>
      <w:r w:rsidRPr="009C462E">
        <w:rPr>
          <w:lang w:val="en-US"/>
        </w:rPr>
        <w:t xml:space="preserve"> like, ABB, Emerson Rosemount, </w:t>
      </w:r>
      <w:r w:rsidR="00F87189" w:rsidRPr="009C462E">
        <w:rPr>
          <w:lang w:val="en-US"/>
        </w:rPr>
        <w:t xml:space="preserve">HONEYWELL </w:t>
      </w:r>
      <w:r w:rsidR="00125A6B">
        <w:rPr>
          <w:lang w:val="en-US"/>
        </w:rPr>
        <w:t>e</w:t>
      </w:r>
      <w:r w:rsidRPr="009C462E">
        <w:rPr>
          <w:lang w:val="en-US"/>
        </w:rPr>
        <w:t xml:space="preserve">tc. </w:t>
      </w:r>
    </w:p>
    <w:p w14:paraId="07636DF3" w14:textId="77777777" w:rsidR="00223602" w:rsidRDefault="003A6F51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 w:rsidRPr="009C462E">
        <w:rPr>
          <w:lang w:val="en-US"/>
        </w:rPr>
        <w:t>Skilled to read Engineering Drawings, P&amp;ID</w:t>
      </w:r>
      <w:r w:rsidR="004B0198">
        <w:rPr>
          <w:lang w:val="en-US"/>
        </w:rPr>
        <w:t>s</w:t>
      </w:r>
      <w:r w:rsidRPr="009C462E">
        <w:rPr>
          <w:lang w:val="en-US"/>
        </w:rPr>
        <w:t>, Cause &amp; Effect</w:t>
      </w:r>
      <w:r w:rsidR="00AB7152">
        <w:rPr>
          <w:lang w:val="en-US"/>
        </w:rPr>
        <w:t xml:space="preserve"> diagrams</w:t>
      </w:r>
      <w:r w:rsidRPr="009C462E">
        <w:rPr>
          <w:lang w:val="en-US"/>
        </w:rPr>
        <w:t>, Hook Up</w:t>
      </w:r>
      <w:r w:rsidR="00AB7152">
        <w:rPr>
          <w:lang w:val="en-US"/>
        </w:rPr>
        <w:t>s</w:t>
      </w:r>
      <w:r w:rsidRPr="009C462E">
        <w:rPr>
          <w:lang w:val="en-US"/>
        </w:rPr>
        <w:t>, Wiring Diagrams, Single Line Diagram</w:t>
      </w:r>
      <w:r w:rsidR="00AB7152">
        <w:rPr>
          <w:lang w:val="en-US"/>
        </w:rPr>
        <w:t>s</w:t>
      </w:r>
      <w:r w:rsidRPr="009C462E">
        <w:rPr>
          <w:lang w:val="en-US"/>
        </w:rPr>
        <w:t xml:space="preserve"> for Electrical</w:t>
      </w:r>
      <w:r w:rsidR="00AB7152">
        <w:rPr>
          <w:lang w:val="en-US"/>
        </w:rPr>
        <w:t xml:space="preserve"> and I</w:t>
      </w:r>
      <w:r w:rsidR="001D5273">
        <w:rPr>
          <w:lang w:val="en-US"/>
        </w:rPr>
        <w:t>/C</w:t>
      </w:r>
      <w:r w:rsidRPr="009C462E">
        <w:rPr>
          <w:lang w:val="en-US"/>
        </w:rPr>
        <w:t xml:space="preserve"> Installation, Schematic Diagrams, Logic Diagrams, Exploded Drawings, Detail and Instrument Loop drawings. </w:t>
      </w:r>
    </w:p>
    <w:p w14:paraId="6838C271" w14:textId="4B8F59FF" w:rsidR="002A2D36" w:rsidRDefault="00497505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 xml:space="preserve">Experience in </w:t>
      </w:r>
      <w:r w:rsidR="003A6F51" w:rsidRPr="009C462E">
        <w:rPr>
          <w:lang w:val="en-US"/>
        </w:rPr>
        <w:t>Perform</w:t>
      </w:r>
      <w:r>
        <w:rPr>
          <w:lang w:val="en-US"/>
        </w:rPr>
        <w:t>ing</w:t>
      </w:r>
      <w:r w:rsidR="003A6F51" w:rsidRPr="009C462E">
        <w:rPr>
          <w:lang w:val="en-US"/>
        </w:rPr>
        <w:t xml:space="preserve"> Preventive, Corrective and Predictive Maintenance of the field instruments</w:t>
      </w:r>
      <w:r w:rsidR="00CC599B">
        <w:rPr>
          <w:lang w:val="en-US"/>
        </w:rPr>
        <w:t xml:space="preserve"> and r</w:t>
      </w:r>
      <w:r w:rsidR="00A21B2F" w:rsidRPr="009C462E">
        <w:rPr>
          <w:lang w:val="en-US"/>
        </w:rPr>
        <w:t>epairs</w:t>
      </w:r>
      <w:r w:rsidR="00CC599B">
        <w:rPr>
          <w:lang w:val="en-US"/>
        </w:rPr>
        <w:t>.</w:t>
      </w:r>
    </w:p>
    <w:p w14:paraId="6838C272" w14:textId="30726679" w:rsidR="003A6F51" w:rsidRPr="009C462E" w:rsidRDefault="002A2D36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>
        <w:rPr>
          <w:lang w:val="en-US"/>
        </w:rPr>
        <w:t>Calibration and Configuration</w:t>
      </w:r>
      <w:r w:rsidR="00CC599B">
        <w:rPr>
          <w:lang w:val="en-US"/>
        </w:rPr>
        <w:t xml:space="preserve"> of</w:t>
      </w:r>
      <w:r w:rsidRPr="002A2D36">
        <w:rPr>
          <w:lang w:val="en-US"/>
        </w:rPr>
        <w:t>:</w:t>
      </w:r>
      <w:r>
        <w:rPr>
          <w:lang w:val="en-US"/>
        </w:rPr>
        <w:t xml:space="preserve"> Level, Pressure, </w:t>
      </w:r>
      <w:r w:rsidR="004A7D16">
        <w:rPr>
          <w:lang w:val="en-US"/>
        </w:rPr>
        <w:t>temperature and</w:t>
      </w:r>
      <w:r>
        <w:rPr>
          <w:lang w:val="en-US"/>
        </w:rPr>
        <w:t xml:space="preserve"> Flow transmitters</w:t>
      </w:r>
      <w:r w:rsidR="004A7D16">
        <w:rPr>
          <w:lang w:val="en-US"/>
        </w:rPr>
        <w:t>;</w:t>
      </w:r>
      <w:r>
        <w:rPr>
          <w:lang w:val="en-US"/>
        </w:rPr>
        <w:t xml:space="preserve"> Control and Solenoid Valves</w:t>
      </w:r>
      <w:r w:rsidRPr="002A2D36">
        <w:rPr>
          <w:lang w:val="en-US"/>
        </w:rPr>
        <w:t>;</w:t>
      </w:r>
      <w:r>
        <w:rPr>
          <w:lang w:val="en-US"/>
        </w:rPr>
        <w:t xml:space="preserve"> Level, Pressure, Thermo</w:t>
      </w:r>
      <w:r w:rsidR="00D46F42">
        <w:rPr>
          <w:lang w:val="en-US"/>
        </w:rPr>
        <w:t xml:space="preserve"> and</w:t>
      </w:r>
      <w:r>
        <w:rPr>
          <w:lang w:val="en-US"/>
        </w:rPr>
        <w:t xml:space="preserve"> Flow switch</w:t>
      </w:r>
      <w:r w:rsidR="00D46F42">
        <w:rPr>
          <w:lang w:val="en-US"/>
        </w:rPr>
        <w:t>es</w:t>
      </w:r>
      <w:r>
        <w:rPr>
          <w:lang w:val="en-US"/>
        </w:rPr>
        <w:t>.</w:t>
      </w:r>
    </w:p>
    <w:p w14:paraId="377FFDF0" w14:textId="77777777" w:rsidR="003A54D3" w:rsidRDefault="003A6F51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 w:rsidRPr="009C462E">
        <w:rPr>
          <w:lang w:val="en-US"/>
        </w:rPr>
        <w:t>Verification of instrumentation equipment with DATA sheets and perform</w:t>
      </w:r>
      <w:r w:rsidR="009E6AC8">
        <w:rPr>
          <w:lang w:val="en-US"/>
        </w:rPr>
        <w:t>ing</w:t>
      </w:r>
      <w:r w:rsidRPr="009C462E">
        <w:rPr>
          <w:lang w:val="en-US"/>
        </w:rPr>
        <w:t xml:space="preserve"> Ex inspection.</w:t>
      </w:r>
      <w:r w:rsidR="009E6AC8">
        <w:rPr>
          <w:lang w:val="en-US"/>
        </w:rPr>
        <w:t xml:space="preserve"> </w:t>
      </w:r>
    </w:p>
    <w:p w14:paraId="6838C273" w14:textId="771670B9" w:rsidR="007177F5" w:rsidRDefault="00A0426A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r w:rsidRPr="009C462E">
        <w:rPr>
          <w:lang w:val="en-US"/>
        </w:rPr>
        <w:t>Perform</w:t>
      </w:r>
      <w:r w:rsidR="003A54D3">
        <w:rPr>
          <w:lang w:val="en-US"/>
        </w:rPr>
        <w:t>ing</w:t>
      </w:r>
      <w:r w:rsidRPr="009C462E">
        <w:rPr>
          <w:lang w:val="en-US"/>
        </w:rPr>
        <w:t xml:space="preserve"> cold and hot loop checking</w:t>
      </w:r>
      <w:r w:rsidR="003A54D3">
        <w:rPr>
          <w:lang w:val="en-US"/>
        </w:rPr>
        <w:t xml:space="preserve"> </w:t>
      </w:r>
      <w:r w:rsidRPr="009C462E">
        <w:rPr>
          <w:lang w:val="en-US"/>
        </w:rPr>
        <w:t>of field instrument</w:t>
      </w:r>
      <w:r w:rsidR="003A54D3">
        <w:rPr>
          <w:lang w:val="en-US"/>
        </w:rPr>
        <w:t>s</w:t>
      </w:r>
      <w:r w:rsidRPr="009C462E">
        <w:rPr>
          <w:lang w:val="en-US"/>
        </w:rPr>
        <w:t xml:space="preserve"> to junction box up to Control </w:t>
      </w:r>
      <w:r w:rsidR="009D6765">
        <w:rPr>
          <w:lang w:val="en-US"/>
        </w:rPr>
        <w:t xml:space="preserve">and LER </w:t>
      </w:r>
      <w:r w:rsidR="00693E8A">
        <w:rPr>
          <w:lang w:val="en-US"/>
        </w:rPr>
        <w:t>r</w:t>
      </w:r>
      <w:r w:rsidRPr="009C462E">
        <w:rPr>
          <w:lang w:val="en-US"/>
        </w:rPr>
        <w:t>oom.</w:t>
      </w:r>
      <w:r w:rsidR="00DD214D" w:rsidRPr="009C462E">
        <w:rPr>
          <w:lang w:val="en-US"/>
        </w:rPr>
        <w:t xml:space="preserve"> </w:t>
      </w:r>
    </w:p>
    <w:p w14:paraId="6838C274" w14:textId="32EF6C1C" w:rsidR="003A6F51" w:rsidRPr="007177F5" w:rsidRDefault="00DD214D" w:rsidP="00856A9B">
      <w:pPr>
        <w:pStyle w:val="ac"/>
        <w:numPr>
          <w:ilvl w:val="0"/>
          <w:numId w:val="20"/>
        </w:numPr>
        <w:jc w:val="both"/>
        <w:rPr>
          <w:lang w:val="en-US"/>
        </w:rPr>
      </w:pPr>
      <w:proofErr w:type="spellStart"/>
      <w:r w:rsidRPr="007177F5">
        <w:rPr>
          <w:lang w:val="en-US"/>
        </w:rPr>
        <w:t>Fire</w:t>
      </w:r>
      <w:r w:rsidR="00B87B9F" w:rsidRPr="007177F5">
        <w:rPr>
          <w:lang w:val="en-US"/>
        </w:rPr>
        <w:t>&amp;</w:t>
      </w:r>
      <w:r w:rsidRPr="007177F5">
        <w:rPr>
          <w:lang w:val="en-US"/>
        </w:rPr>
        <w:t>Gas</w:t>
      </w:r>
      <w:proofErr w:type="spellEnd"/>
      <w:r w:rsidRPr="007177F5">
        <w:rPr>
          <w:lang w:val="en-US"/>
        </w:rPr>
        <w:t xml:space="preserve"> systems construction and commissioning. DGL,</w:t>
      </w:r>
      <w:r w:rsidR="00693E8A">
        <w:rPr>
          <w:lang w:val="en-US"/>
        </w:rPr>
        <w:t xml:space="preserve"> </w:t>
      </w:r>
      <w:r w:rsidRPr="007177F5">
        <w:rPr>
          <w:lang w:val="en-US"/>
        </w:rPr>
        <w:t>DGO, DFO, DGI, DSO, HSSD, DGA, MAC, EXH, DGT,</w:t>
      </w:r>
    </w:p>
    <w:p w14:paraId="6838C275" w14:textId="7A25CD46" w:rsidR="003629CF" w:rsidRPr="009C462E" w:rsidRDefault="003A6F51" w:rsidP="00856A9B">
      <w:pPr>
        <w:pStyle w:val="ac"/>
        <w:numPr>
          <w:ilvl w:val="0"/>
          <w:numId w:val="20"/>
        </w:numPr>
        <w:spacing w:after="429"/>
        <w:jc w:val="both"/>
        <w:rPr>
          <w:lang w:val="en-US"/>
        </w:rPr>
      </w:pPr>
      <w:r w:rsidRPr="009C462E">
        <w:rPr>
          <w:lang w:val="en-US"/>
        </w:rPr>
        <w:t>Work with safety and control systems (ESD, F&amp;G, DCS, IC</w:t>
      </w:r>
      <w:r w:rsidR="00A567EC" w:rsidRPr="009C462E">
        <w:rPr>
          <w:lang w:val="en-US"/>
        </w:rPr>
        <w:t>S</w:t>
      </w:r>
      <w:r w:rsidRPr="009C462E">
        <w:rPr>
          <w:lang w:val="en-US"/>
        </w:rPr>
        <w:t xml:space="preserve">S). Ability to work with </w:t>
      </w:r>
      <w:r w:rsidR="00BD40BD">
        <w:rPr>
          <w:lang w:val="en-US"/>
        </w:rPr>
        <w:t>d</w:t>
      </w:r>
      <w:r w:rsidRPr="009C462E">
        <w:rPr>
          <w:lang w:val="en-US"/>
        </w:rPr>
        <w:t xml:space="preserve">ifferent types of Test equipment such </w:t>
      </w:r>
      <w:r w:rsidR="00BD40BD">
        <w:rPr>
          <w:lang w:val="en-US"/>
        </w:rPr>
        <w:t>a</w:t>
      </w:r>
      <w:r w:rsidRPr="009C462E">
        <w:rPr>
          <w:lang w:val="en-US"/>
        </w:rPr>
        <w:t>s</w:t>
      </w:r>
      <w:r w:rsidR="007177F5">
        <w:rPr>
          <w:lang w:val="en-US"/>
        </w:rPr>
        <w:t xml:space="preserve"> </w:t>
      </w:r>
      <w:proofErr w:type="spellStart"/>
      <w:r w:rsidRPr="009C462E">
        <w:rPr>
          <w:lang w:val="en-US"/>
        </w:rPr>
        <w:t>Druck</w:t>
      </w:r>
      <w:proofErr w:type="spellEnd"/>
      <w:r w:rsidRPr="009C462E">
        <w:rPr>
          <w:lang w:val="en-US"/>
        </w:rPr>
        <w:t xml:space="preserve"> Pressure Calibrator, Comparator, Dead Weight Tester (DWT), Multimeter, Millivolt Source, Milliamp Source, Decade Box, Temperature Bath, Hart Smart Calibrator, etc.</w:t>
      </w:r>
    </w:p>
    <w:p w14:paraId="6838C276" w14:textId="77777777" w:rsidR="003A6F51" w:rsidRPr="00BE1D53" w:rsidRDefault="003A6F51" w:rsidP="00BE1D53">
      <w:pPr>
        <w:pStyle w:val="1"/>
        <w:rPr>
          <w:sz w:val="36"/>
          <w:szCs w:val="36"/>
          <w:lang w:val="en-US"/>
        </w:rPr>
      </w:pPr>
      <w:r w:rsidRPr="00BE1D53">
        <w:rPr>
          <w:sz w:val="36"/>
          <w:szCs w:val="36"/>
          <w:lang w:val="en-US"/>
        </w:rPr>
        <w:lastRenderedPageBreak/>
        <w:t xml:space="preserve"> EDUCATION</w:t>
      </w:r>
    </w:p>
    <w:p w14:paraId="6838C277" w14:textId="77777777" w:rsidR="008C327C" w:rsidRDefault="008C327C" w:rsidP="00FC2B2C">
      <w:pPr>
        <w:rPr>
          <w:b/>
          <w:lang w:val="en-US"/>
        </w:rPr>
      </w:pPr>
    </w:p>
    <w:p w14:paraId="6838C278" w14:textId="77777777" w:rsidR="00FC2B2C" w:rsidRPr="005636DD" w:rsidRDefault="00FF0DD4" w:rsidP="005636DD">
      <w:pPr>
        <w:pStyle w:val="ac"/>
        <w:numPr>
          <w:ilvl w:val="0"/>
          <w:numId w:val="30"/>
        </w:numPr>
        <w:rPr>
          <w:lang w:val="en-US"/>
        </w:rPr>
      </w:pPr>
      <w:r w:rsidRPr="005636DD">
        <w:rPr>
          <w:b/>
          <w:lang w:val="en-US"/>
        </w:rPr>
        <w:t>2003-2007</w:t>
      </w:r>
      <w:r w:rsidR="0018023E" w:rsidRPr="005636DD">
        <w:rPr>
          <w:b/>
          <w:lang w:val="en-US"/>
        </w:rPr>
        <w:t xml:space="preserve"> - </w:t>
      </w:r>
      <w:r w:rsidRPr="005636DD">
        <w:rPr>
          <w:b/>
          <w:lang w:val="en-US"/>
        </w:rPr>
        <w:t>Azerbaijan International University</w:t>
      </w:r>
      <w:r w:rsidRPr="005636DD">
        <w:rPr>
          <w:lang w:val="en-US"/>
        </w:rPr>
        <w:t xml:space="preserve"> - Bachelor  “Oil and Gas Faculty”</w:t>
      </w:r>
    </w:p>
    <w:p w14:paraId="6838C279" w14:textId="77777777" w:rsidR="000E64ED" w:rsidRPr="00FF0DD4" w:rsidRDefault="000E64ED" w:rsidP="00FC2B2C">
      <w:pPr>
        <w:rPr>
          <w:lang w:val="en-US"/>
        </w:rPr>
      </w:pPr>
    </w:p>
    <w:p w14:paraId="6838C27A" w14:textId="05CB64F1" w:rsidR="00FF0DD4" w:rsidRPr="005636DD" w:rsidRDefault="00FF0DD4" w:rsidP="005636DD">
      <w:pPr>
        <w:pStyle w:val="ac"/>
        <w:numPr>
          <w:ilvl w:val="0"/>
          <w:numId w:val="30"/>
        </w:numPr>
        <w:rPr>
          <w:lang w:val="en-US"/>
        </w:rPr>
      </w:pPr>
      <w:r w:rsidRPr="005636DD">
        <w:rPr>
          <w:b/>
          <w:lang w:val="en-US"/>
        </w:rPr>
        <w:t>2013-2014</w:t>
      </w:r>
      <w:r w:rsidR="00962F59" w:rsidRPr="004D4015">
        <w:rPr>
          <w:b/>
          <w:lang w:val="en-US"/>
        </w:rPr>
        <w:t xml:space="preserve"> </w:t>
      </w:r>
      <w:r w:rsidR="004D4015" w:rsidRPr="004D4015">
        <w:rPr>
          <w:b/>
          <w:lang w:val="en-US"/>
        </w:rPr>
        <w:t>-</w:t>
      </w:r>
      <w:r w:rsidR="004D4015">
        <w:rPr>
          <w:lang w:val="en-US"/>
        </w:rPr>
        <w:t xml:space="preserve"> </w:t>
      </w:r>
      <w:r w:rsidR="0018023E" w:rsidRPr="005636DD">
        <w:rPr>
          <w:b/>
          <w:lang w:val="en-US"/>
        </w:rPr>
        <w:t xml:space="preserve">Azerbaijan oil Academy – </w:t>
      </w:r>
      <w:r w:rsidRPr="005636DD">
        <w:rPr>
          <w:b/>
          <w:lang w:val="en-US"/>
        </w:rPr>
        <w:t>Institute</w:t>
      </w:r>
      <w:r w:rsidR="005D2DCB">
        <w:rPr>
          <w:b/>
          <w:lang w:val="en-US"/>
        </w:rPr>
        <w:t xml:space="preserve"> </w:t>
      </w:r>
      <w:r w:rsidRPr="005636DD">
        <w:rPr>
          <w:b/>
          <w:lang w:val="en-US"/>
        </w:rPr>
        <w:t>retraining of industrials workers</w:t>
      </w:r>
      <w:r w:rsidRPr="005636DD">
        <w:rPr>
          <w:lang w:val="en-US"/>
        </w:rPr>
        <w:t>-</w:t>
      </w:r>
    </w:p>
    <w:p w14:paraId="6838C27B" w14:textId="7F22B521" w:rsidR="00FF0DD4" w:rsidRPr="00FF0DD4" w:rsidRDefault="00334921" w:rsidP="00334921">
      <w:pPr>
        <w:ind w:left="2832"/>
        <w:rPr>
          <w:sz w:val="16"/>
          <w:szCs w:val="16"/>
          <w:lang w:val="en-US"/>
        </w:rPr>
      </w:pPr>
      <w:r>
        <w:rPr>
          <w:lang w:val="en-US"/>
        </w:rPr>
        <w:t xml:space="preserve">    </w:t>
      </w:r>
      <w:r w:rsidR="00FF0DD4" w:rsidRPr="00FF0DD4">
        <w:rPr>
          <w:lang w:val="en-US"/>
        </w:rPr>
        <w:t>Instrument course</w:t>
      </w:r>
    </w:p>
    <w:p w14:paraId="6838C27C" w14:textId="77777777" w:rsidR="000E64ED" w:rsidRPr="007177F5" w:rsidRDefault="000E64ED" w:rsidP="00A80D49">
      <w:pPr>
        <w:rPr>
          <w:lang w:val="en-US"/>
        </w:rPr>
      </w:pPr>
    </w:p>
    <w:p w14:paraId="6838C27D" w14:textId="77777777" w:rsidR="008C327C" w:rsidRPr="005636DD" w:rsidRDefault="008C327C" w:rsidP="00A80D49">
      <w:pPr>
        <w:rPr>
          <w:sz w:val="40"/>
          <w:szCs w:val="40"/>
          <w:lang w:val="en-US"/>
        </w:rPr>
      </w:pPr>
    </w:p>
    <w:p w14:paraId="6838C27E" w14:textId="1986BA6E" w:rsidR="006A4BE3" w:rsidRDefault="00A64DCA" w:rsidP="00F06441">
      <w:pPr>
        <w:pStyle w:val="1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WORK </w:t>
      </w:r>
      <w:r w:rsidR="006A4BE3" w:rsidRPr="00F06441">
        <w:rPr>
          <w:sz w:val="36"/>
          <w:szCs w:val="36"/>
          <w:lang w:val="en-US"/>
        </w:rPr>
        <w:t xml:space="preserve">EXPERIENCE </w:t>
      </w:r>
    </w:p>
    <w:p w14:paraId="3E94D791" w14:textId="77777777" w:rsidR="00BE1D53" w:rsidRPr="00BE1D53" w:rsidRDefault="00BE1D53" w:rsidP="00BE1D53">
      <w:pPr>
        <w:rPr>
          <w:lang w:val="en-US"/>
        </w:rPr>
      </w:pPr>
    </w:p>
    <w:p w14:paraId="6838C280" w14:textId="1F66A4FB" w:rsidR="0018658C" w:rsidRPr="00C9028E" w:rsidRDefault="0018658C" w:rsidP="0018658C">
      <w:pPr>
        <w:rPr>
          <w:b/>
          <w:sz w:val="28"/>
          <w:szCs w:val="28"/>
          <w:lang w:val="en-US"/>
        </w:rPr>
      </w:pPr>
      <w:r w:rsidRPr="0018658C">
        <w:rPr>
          <w:b/>
          <w:lang w:val="en-US"/>
        </w:rPr>
        <w:t>2019</w:t>
      </w:r>
      <w:r w:rsidR="00F60876">
        <w:rPr>
          <w:b/>
          <w:lang w:val="en-US"/>
        </w:rPr>
        <w:t xml:space="preserve"> - </w:t>
      </w:r>
      <w:r w:rsidR="00CB080F">
        <w:rPr>
          <w:b/>
          <w:lang w:val="en-US"/>
        </w:rPr>
        <w:t>Present</w:t>
      </w:r>
      <w:r w:rsidR="000464CA">
        <w:rPr>
          <w:sz w:val="28"/>
          <w:szCs w:val="28"/>
          <w:lang w:val="en-US"/>
        </w:rPr>
        <w:t xml:space="preserve">           </w:t>
      </w:r>
      <w:r w:rsidR="009C67AA">
        <w:rPr>
          <w:rFonts w:ascii="Calibri" w:hAnsi="Calibri"/>
          <w:b/>
          <w:bCs/>
          <w:sz w:val="28"/>
          <w:szCs w:val="28"/>
          <w:lang w:val="en-US"/>
        </w:rPr>
        <w:t>OFFSHORE / ONSHORE</w:t>
      </w:r>
      <w:r w:rsidR="009C67AA">
        <w:rPr>
          <w:rFonts w:ascii="Calibri" w:hAnsi="Calibri"/>
          <w:b/>
          <w:bCs/>
          <w:sz w:val="28"/>
          <w:szCs w:val="28"/>
          <w:lang w:val="en-US"/>
        </w:rPr>
        <w:t xml:space="preserve">  </w:t>
      </w:r>
      <w:r w:rsidR="000464CA">
        <w:rPr>
          <w:sz w:val="28"/>
          <w:szCs w:val="28"/>
          <w:lang w:val="en-US"/>
        </w:rPr>
        <w:t xml:space="preserve"> </w:t>
      </w:r>
      <w:r w:rsidRPr="00C9028E">
        <w:rPr>
          <w:sz w:val="28"/>
          <w:szCs w:val="28"/>
          <w:lang w:val="en-US"/>
        </w:rPr>
        <w:t xml:space="preserve"> </w:t>
      </w:r>
      <w:r w:rsidR="009C67AA">
        <w:rPr>
          <w:rFonts w:ascii="Calibri" w:hAnsi="Calibri"/>
          <w:b/>
          <w:bCs/>
          <w:sz w:val="28"/>
          <w:szCs w:val="28"/>
          <w:lang w:val="en-US"/>
        </w:rPr>
        <w:t>Lead Engineer</w:t>
      </w:r>
    </w:p>
    <w:p w14:paraId="6838C282" w14:textId="3FD4063A" w:rsidR="004F5FAE" w:rsidRPr="004F5FAE" w:rsidRDefault="004F5FAE" w:rsidP="00D27F86">
      <w:pPr>
        <w:rPr>
          <w:b/>
          <w:sz w:val="28"/>
          <w:szCs w:val="28"/>
          <w:lang w:val="en-US"/>
        </w:rPr>
      </w:pPr>
      <w:r w:rsidRPr="004F5FAE">
        <w:rPr>
          <w:b/>
          <w:sz w:val="28"/>
          <w:szCs w:val="28"/>
          <w:lang w:val="en-US"/>
        </w:rPr>
        <w:t xml:space="preserve">                                  </w:t>
      </w:r>
      <w:proofErr w:type="spellStart"/>
      <w:r w:rsidRPr="00D27F86">
        <w:rPr>
          <w:rFonts w:ascii="Calibri" w:hAnsi="Calibri"/>
          <w:b/>
          <w:bCs/>
          <w:sz w:val="28"/>
          <w:szCs w:val="28"/>
          <w:lang w:val="en-US"/>
        </w:rPr>
        <w:t>Khazar</w:t>
      </w:r>
      <w:proofErr w:type="spellEnd"/>
      <w:r w:rsidRPr="00D27F86">
        <w:rPr>
          <w:rFonts w:ascii="Calibri" w:hAnsi="Calibri"/>
          <w:b/>
          <w:bCs/>
          <w:sz w:val="28"/>
          <w:szCs w:val="28"/>
          <w:lang w:val="en-US"/>
        </w:rPr>
        <w:t xml:space="preserve"> Daniz Service</w:t>
      </w:r>
      <w:r w:rsidR="006A4460">
        <w:rPr>
          <w:rFonts w:ascii="Calibri" w:hAnsi="Calibri"/>
          <w:b/>
          <w:bCs/>
          <w:sz w:val="28"/>
          <w:szCs w:val="28"/>
          <w:lang w:val="en-US"/>
        </w:rPr>
        <w:t xml:space="preserve">   </w:t>
      </w:r>
      <w:bookmarkStart w:id="0" w:name="_GoBack"/>
      <w:bookmarkEnd w:id="0"/>
    </w:p>
    <w:p w14:paraId="6838C283" w14:textId="77777777" w:rsidR="004F5FAE" w:rsidRPr="004F5FAE" w:rsidRDefault="004F5FAE" w:rsidP="004F5FAE">
      <w:pPr>
        <w:tabs>
          <w:tab w:val="left" w:pos="2550"/>
        </w:tabs>
        <w:jc w:val="center"/>
        <w:rPr>
          <w:b/>
          <w:lang w:val="en-US"/>
        </w:rPr>
      </w:pPr>
    </w:p>
    <w:p w14:paraId="6838C285" w14:textId="2DFCD4CD" w:rsidR="004F5FAE" w:rsidRPr="00DF00B3" w:rsidRDefault="0018658C" w:rsidP="0018658C">
      <w:pPr>
        <w:rPr>
          <w:b/>
          <w:lang w:val="en-US"/>
        </w:rPr>
      </w:pPr>
      <w:r>
        <w:rPr>
          <w:lang w:val="en-US"/>
        </w:rPr>
        <w:t xml:space="preserve">    </w:t>
      </w:r>
      <w:r w:rsidR="004F5FAE">
        <w:rPr>
          <w:lang w:val="en-US"/>
        </w:rPr>
        <w:t xml:space="preserve">    </w:t>
      </w:r>
      <w:r w:rsidR="00DF00B3">
        <w:rPr>
          <w:lang w:val="en-US"/>
        </w:rPr>
        <w:t xml:space="preserve">                              </w:t>
      </w:r>
    </w:p>
    <w:p w14:paraId="6838C286" w14:textId="5345ADD6" w:rsidR="00352BB8" w:rsidRDefault="006A4460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Onshore / Offshore </w:t>
      </w:r>
      <w:proofErr w:type="spellStart"/>
      <w:r>
        <w:rPr>
          <w:lang w:val="en-US"/>
        </w:rPr>
        <w:t>Atex</w:t>
      </w:r>
      <w:proofErr w:type="spellEnd"/>
      <w:r>
        <w:rPr>
          <w:lang w:val="en-US"/>
        </w:rPr>
        <w:t xml:space="preserve"> </w:t>
      </w:r>
      <w:r w:rsidR="004F5FAE">
        <w:rPr>
          <w:lang w:val="en-US"/>
        </w:rPr>
        <w:t xml:space="preserve">Inspection and Calibration </w:t>
      </w:r>
      <w:r w:rsidR="00261B38">
        <w:rPr>
          <w:lang w:val="en-US"/>
        </w:rPr>
        <w:t>of</w:t>
      </w:r>
      <w:r w:rsidR="00352BB8">
        <w:rPr>
          <w:lang w:val="en-US"/>
        </w:rPr>
        <w:t xml:space="preserve"> Instrument</w:t>
      </w:r>
      <w:r w:rsidR="004F5FAE">
        <w:rPr>
          <w:lang w:val="en-US"/>
        </w:rPr>
        <w:t xml:space="preserve"> </w:t>
      </w:r>
      <w:r w:rsidR="00261B38">
        <w:rPr>
          <w:lang w:val="en-US"/>
        </w:rPr>
        <w:t>and</w:t>
      </w:r>
      <w:r w:rsidR="004F5FAE">
        <w:rPr>
          <w:lang w:val="en-US"/>
        </w:rPr>
        <w:t xml:space="preserve"> Fire</w:t>
      </w:r>
      <w:r w:rsidR="00DD5CC3">
        <w:rPr>
          <w:lang w:val="en-US"/>
        </w:rPr>
        <w:t xml:space="preserve"> &amp; </w:t>
      </w:r>
      <w:r w:rsidR="004F5FAE">
        <w:rPr>
          <w:lang w:val="en-US"/>
        </w:rPr>
        <w:t>Gas</w:t>
      </w:r>
      <w:r w:rsidR="004B78E5">
        <w:rPr>
          <w:lang w:val="en-US"/>
        </w:rPr>
        <w:t>, Electrical and Mechanical equipment</w:t>
      </w:r>
      <w:r w:rsidR="00352BB8">
        <w:rPr>
          <w:lang w:val="en-US"/>
        </w:rPr>
        <w:t xml:space="preserve"> and devices on site</w:t>
      </w:r>
    </w:p>
    <w:p w14:paraId="57B393FE" w14:textId="79DC8257" w:rsidR="00D256C5" w:rsidRDefault="00D256C5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Installation and Commissioning Electrical and Instrumentation devices  Onshore / Offshore</w:t>
      </w:r>
    </w:p>
    <w:p w14:paraId="0E2C7A4A" w14:textId="7C23B405" w:rsidR="00D256C5" w:rsidRDefault="00D256C5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Calibration and Configuration Fire &amp; Gas Devices</w:t>
      </w:r>
    </w:p>
    <w:p w14:paraId="6838C287" w14:textId="77777777" w:rsidR="00352BB8" w:rsidRDefault="00352BB8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Calibration Pressure relief valves, Pressure safety valves, Solenoid valves, Control valves</w:t>
      </w:r>
    </w:p>
    <w:p w14:paraId="6838C288" w14:textId="2500EE86" w:rsidR="00C9028E" w:rsidRDefault="00C9028E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Calibration </w:t>
      </w:r>
      <w:r w:rsidR="002B4A55">
        <w:rPr>
          <w:lang w:val="en-US"/>
        </w:rPr>
        <w:t xml:space="preserve">of </w:t>
      </w:r>
      <w:r>
        <w:rPr>
          <w:lang w:val="en-US"/>
        </w:rPr>
        <w:t>Chart Recorder</w:t>
      </w:r>
      <w:r w:rsidR="00B11DA8">
        <w:rPr>
          <w:lang w:val="en-US"/>
        </w:rPr>
        <w:t>s</w:t>
      </w:r>
    </w:p>
    <w:p w14:paraId="6838C289" w14:textId="443DB81A" w:rsidR="00C451B0" w:rsidRDefault="00D53C8D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Calibration Torque</w:t>
      </w:r>
      <w:r w:rsidR="00C451B0">
        <w:rPr>
          <w:lang w:val="en-US"/>
        </w:rPr>
        <w:t xml:space="preserve"> Wrench</w:t>
      </w:r>
      <w:r w:rsidR="002B4A55">
        <w:rPr>
          <w:lang w:val="en-US"/>
        </w:rPr>
        <w:t>es</w:t>
      </w:r>
    </w:p>
    <w:p w14:paraId="6838C28A" w14:textId="77777777" w:rsidR="00C451B0" w:rsidRDefault="004B78E5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Calibration Multimeters</w:t>
      </w:r>
    </w:p>
    <w:p w14:paraId="6838C28B" w14:textId="066A4AE5" w:rsidR="00C9028E" w:rsidRDefault="00C9028E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Calibration </w:t>
      </w:r>
      <w:proofErr w:type="spellStart"/>
      <w:r>
        <w:rPr>
          <w:lang w:val="en-US"/>
        </w:rPr>
        <w:t>Debooster</w:t>
      </w:r>
      <w:proofErr w:type="spellEnd"/>
      <w:r>
        <w:rPr>
          <w:lang w:val="en-US"/>
        </w:rPr>
        <w:t xml:space="preserve"> </w:t>
      </w:r>
      <w:r w:rsidR="002B4A55">
        <w:rPr>
          <w:lang w:val="en-US"/>
        </w:rPr>
        <w:t>v</w:t>
      </w:r>
      <w:r>
        <w:rPr>
          <w:lang w:val="en-US"/>
        </w:rPr>
        <w:t>alve</w:t>
      </w:r>
      <w:r w:rsidR="002B4A55">
        <w:rPr>
          <w:lang w:val="en-US"/>
        </w:rPr>
        <w:t>s</w:t>
      </w:r>
    </w:p>
    <w:p w14:paraId="6838C28C" w14:textId="7D05EC26" w:rsidR="00352BB8" w:rsidRDefault="00352BB8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Calibration </w:t>
      </w:r>
      <w:r w:rsidR="001B36FE">
        <w:rPr>
          <w:lang w:val="en-US"/>
        </w:rPr>
        <w:t xml:space="preserve">of </w:t>
      </w:r>
      <w:r>
        <w:rPr>
          <w:lang w:val="en-US"/>
        </w:rPr>
        <w:t>pressure gauges and transmitters</w:t>
      </w:r>
    </w:p>
    <w:p w14:paraId="6838C28D" w14:textId="55D32A61" w:rsidR="00352BB8" w:rsidRDefault="00352BB8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Calibration </w:t>
      </w:r>
      <w:r w:rsidR="001B36FE">
        <w:rPr>
          <w:lang w:val="en-US"/>
        </w:rPr>
        <w:t xml:space="preserve">of </w:t>
      </w:r>
      <w:r>
        <w:rPr>
          <w:lang w:val="en-US"/>
        </w:rPr>
        <w:t>flow elements and transmitters</w:t>
      </w:r>
    </w:p>
    <w:p w14:paraId="6838C28E" w14:textId="77777777" w:rsidR="00352BB8" w:rsidRDefault="00352BB8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Calibration thermo elements, RTD, Temperature transmitters</w:t>
      </w:r>
    </w:p>
    <w:p w14:paraId="6838C28F" w14:textId="77777777" w:rsidR="00352BB8" w:rsidRDefault="00352BB8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Calibration level gauges and transmitters</w:t>
      </w:r>
    </w:p>
    <w:p w14:paraId="74CA0601" w14:textId="14EB901F" w:rsidR="00DF00B3" w:rsidRPr="00352BB8" w:rsidRDefault="00DF00B3" w:rsidP="00856A9B">
      <w:pPr>
        <w:pStyle w:val="ac"/>
        <w:numPr>
          <w:ilvl w:val="0"/>
          <w:numId w:val="21"/>
        </w:numPr>
        <w:rPr>
          <w:lang w:val="en-US"/>
        </w:rPr>
      </w:pPr>
      <w:r>
        <w:rPr>
          <w:lang w:val="en-US"/>
        </w:rPr>
        <w:t>Installation Instrument, Electrical and Fire &amp; Gas  Devices</w:t>
      </w:r>
    </w:p>
    <w:p w14:paraId="6838C290" w14:textId="77777777" w:rsidR="0018658C" w:rsidRDefault="0018658C" w:rsidP="0018658C">
      <w:pPr>
        <w:rPr>
          <w:lang w:val="en-US"/>
        </w:rPr>
      </w:pPr>
      <w:r>
        <w:rPr>
          <w:lang w:val="en-US"/>
        </w:rPr>
        <w:t xml:space="preserve"> </w:t>
      </w:r>
    </w:p>
    <w:p w14:paraId="6838C291" w14:textId="77777777" w:rsidR="0018658C" w:rsidRPr="0018658C" w:rsidRDefault="0018658C" w:rsidP="0018658C">
      <w:pPr>
        <w:rPr>
          <w:lang w:val="en-US"/>
        </w:rPr>
      </w:pPr>
    </w:p>
    <w:p w14:paraId="2A8A654A" w14:textId="1C4E335C" w:rsidR="00424A1C" w:rsidRDefault="0018658C" w:rsidP="00AE4061">
      <w:pPr>
        <w:rPr>
          <w:rFonts w:ascii="Calibri" w:hAnsi="Calibri"/>
          <w:b/>
          <w:bCs/>
          <w:sz w:val="28"/>
          <w:szCs w:val="28"/>
          <w:lang w:val="en-US"/>
        </w:rPr>
      </w:pPr>
      <w:r>
        <w:rPr>
          <w:b/>
          <w:lang w:val="en-US"/>
        </w:rPr>
        <w:t xml:space="preserve">2018 - 2019   </w:t>
      </w:r>
      <w:r w:rsidR="00775385" w:rsidRPr="006B58B6">
        <w:rPr>
          <w:b/>
          <w:lang w:val="en-US"/>
        </w:rPr>
        <w:t xml:space="preserve">              </w:t>
      </w:r>
      <w:r w:rsidR="00BC1128">
        <w:rPr>
          <w:b/>
          <w:lang w:val="en-US"/>
        </w:rPr>
        <w:t xml:space="preserve">  </w:t>
      </w:r>
      <w:r w:rsidR="00F0254E" w:rsidRPr="005019D5">
        <w:rPr>
          <w:rFonts w:ascii="Calibri" w:hAnsi="Calibri"/>
          <w:b/>
          <w:bCs/>
          <w:sz w:val="28"/>
          <w:szCs w:val="28"/>
          <w:lang w:val="en-US"/>
        </w:rPr>
        <w:t>OFFSHORE</w:t>
      </w:r>
      <w:r w:rsidR="00775385" w:rsidRPr="005019D5">
        <w:rPr>
          <w:rFonts w:ascii="Calibri" w:hAnsi="Calibri"/>
          <w:b/>
          <w:bCs/>
          <w:sz w:val="28"/>
          <w:szCs w:val="28"/>
          <w:lang w:val="en-US"/>
        </w:rPr>
        <w:t xml:space="preserve">   </w:t>
      </w:r>
      <w:r w:rsidR="00754144" w:rsidRPr="005019D5">
        <w:rPr>
          <w:rFonts w:ascii="Calibri" w:hAnsi="Calibri"/>
          <w:b/>
          <w:bCs/>
          <w:sz w:val="28"/>
          <w:szCs w:val="28"/>
          <w:lang w:val="en-US"/>
        </w:rPr>
        <w:t>Instrument and Metrology Engineer</w:t>
      </w:r>
      <w:r w:rsidR="00315C71" w:rsidRPr="005019D5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</w:p>
    <w:p w14:paraId="6838C292" w14:textId="541E5407" w:rsidR="00AE4061" w:rsidRPr="006B58B6" w:rsidRDefault="00315C71" w:rsidP="00BC1128">
      <w:pPr>
        <w:ind w:left="1969" w:firstLine="348"/>
        <w:rPr>
          <w:b/>
          <w:lang w:val="en-US"/>
        </w:rPr>
      </w:pPr>
      <w:r w:rsidRPr="005019D5">
        <w:rPr>
          <w:rFonts w:ascii="Calibri" w:hAnsi="Calibri"/>
          <w:b/>
          <w:bCs/>
          <w:sz w:val="28"/>
          <w:szCs w:val="28"/>
          <w:lang w:val="en-US"/>
        </w:rPr>
        <w:t>SO</w:t>
      </w:r>
      <w:r w:rsidR="00A060A7" w:rsidRPr="005019D5">
        <w:rPr>
          <w:rFonts w:ascii="Calibri" w:hAnsi="Calibri"/>
          <w:b/>
          <w:bCs/>
          <w:sz w:val="28"/>
          <w:szCs w:val="28"/>
          <w:lang w:val="en-US"/>
        </w:rPr>
        <w:t>CA</w:t>
      </w:r>
      <w:r w:rsidRPr="005019D5">
        <w:rPr>
          <w:rFonts w:ascii="Calibri" w:hAnsi="Calibri"/>
          <w:b/>
          <w:bCs/>
          <w:sz w:val="28"/>
          <w:szCs w:val="28"/>
          <w:lang w:val="en-US"/>
        </w:rPr>
        <w:t>R AQS</w:t>
      </w:r>
      <w:r w:rsidR="00F0254E" w:rsidRPr="006B58B6">
        <w:rPr>
          <w:b/>
          <w:lang w:val="en-US"/>
        </w:rPr>
        <w:t xml:space="preserve"> </w:t>
      </w:r>
    </w:p>
    <w:p w14:paraId="6838C293" w14:textId="77777777" w:rsidR="00AE4061" w:rsidRDefault="00AE4061" w:rsidP="00AE4061">
      <w:pPr>
        <w:rPr>
          <w:b/>
          <w:lang w:val="en-US"/>
        </w:rPr>
      </w:pPr>
      <w:r>
        <w:rPr>
          <w:b/>
          <w:lang w:val="en-US"/>
        </w:rPr>
        <w:t xml:space="preserve">                     </w:t>
      </w:r>
    </w:p>
    <w:p w14:paraId="6838C294" w14:textId="4C2607EB" w:rsidR="005C520E" w:rsidRPr="005C520E" w:rsidRDefault="00AE4061" w:rsidP="00856A9B">
      <w:pPr>
        <w:pStyle w:val="ac"/>
        <w:numPr>
          <w:ilvl w:val="0"/>
          <w:numId w:val="22"/>
        </w:numPr>
        <w:rPr>
          <w:lang w:val="en-US"/>
        </w:rPr>
      </w:pPr>
      <w:r w:rsidRPr="00AE4061">
        <w:rPr>
          <w:lang w:val="en-US"/>
        </w:rPr>
        <w:t xml:space="preserve">Control of uninterruptible exploitation and conduction of preventive and planned technical maintenance work </w:t>
      </w:r>
      <w:r w:rsidR="000A5089">
        <w:rPr>
          <w:lang w:val="en-US"/>
        </w:rPr>
        <w:t xml:space="preserve">on </w:t>
      </w:r>
      <w:r w:rsidRPr="00AE4061">
        <w:rPr>
          <w:lang w:val="en-US"/>
        </w:rPr>
        <w:t>the control &amp; measurement equipment located in all operational sites</w:t>
      </w:r>
    </w:p>
    <w:p w14:paraId="6838C295" w14:textId="77777777" w:rsidR="00AE4061" w:rsidRDefault="005C520E" w:rsidP="00856A9B">
      <w:pPr>
        <w:pStyle w:val="ac"/>
        <w:numPr>
          <w:ilvl w:val="0"/>
          <w:numId w:val="22"/>
        </w:numPr>
        <w:rPr>
          <w:lang w:val="en-US"/>
        </w:rPr>
      </w:pPr>
      <w:r>
        <w:rPr>
          <w:lang w:val="en-US"/>
        </w:rPr>
        <w:t>To supervise operation of control &amp; instrumentation and automation equipment to conduct their periodic check on high level</w:t>
      </w:r>
    </w:p>
    <w:p w14:paraId="6838C296" w14:textId="77777777" w:rsidR="005C520E" w:rsidRDefault="005C520E" w:rsidP="00856A9B">
      <w:pPr>
        <w:pStyle w:val="ac"/>
        <w:numPr>
          <w:ilvl w:val="0"/>
          <w:numId w:val="22"/>
        </w:numPr>
        <w:rPr>
          <w:lang w:val="en-US"/>
        </w:rPr>
      </w:pPr>
      <w:r>
        <w:rPr>
          <w:lang w:val="en-US"/>
        </w:rPr>
        <w:t>To determine requirements to spare parts to critical control &amp; instrumentation and automation equipment and to prepare tables to order them</w:t>
      </w:r>
    </w:p>
    <w:p w14:paraId="6838C297" w14:textId="77777777" w:rsidR="005C520E" w:rsidRDefault="005C520E" w:rsidP="00856A9B">
      <w:pPr>
        <w:pStyle w:val="ac"/>
        <w:numPr>
          <w:ilvl w:val="0"/>
          <w:numId w:val="22"/>
        </w:numPr>
        <w:rPr>
          <w:lang w:val="en-US"/>
        </w:rPr>
      </w:pPr>
      <w:r>
        <w:rPr>
          <w:lang w:val="en-US"/>
        </w:rPr>
        <w:t>To conduct routine and preventive repair works</w:t>
      </w:r>
    </w:p>
    <w:p w14:paraId="6838C298" w14:textId="77777777" w:rsidR="005C520E" w:rsidRDefault="00F0254E" w:rsidP="00856A9B">
      <w:pPr>
        <w:pStyle w:val="ac"/>
        <w:numPr>
          <w:ilvl w:val="0"/>
          <w:numId w:val="22"/>
        </w:numPr>
        <w:rPr>
          <w:lang w:val="en-US"/>
        </w:rPr>
      </w:pPr>
      <w:r>
        <w:rPr>
          <w:lang w:val="en-US"/>
        </w:rPr>
        <w:t>Inspection all control &amp; instrumentation devices</w:t>
      </w:r>
    </w:p>
    <w:p w14:paraId="6838C299" w14:textId="77777777" w:rsidR="006B58B6" w:rsidRDefault="006B58B6" w:rsidP="00856A9B">
      <w:pPr>
        <w:pStyle w:val="ac"/>
        <w:numPr>
          <w:ilvl w:val="0"/>
          <w:numId w:val="22"/>
        </w:numPr>
        <w:rPr>
          <w:lang w:val="en-US"/>
        </w:rPr>
      </w:pPr>
      <w:r>
        <w:rPr>
          <w:lang w:val="en-US"/>
        </w:rPr>
        <w:t>To conduct training courses with the personnel regarding ways to operate newly installed equipment and to inform them about current rules</w:t>
      </w:r>
    </w:p>
    <w:p w14:paraId="6838C29A" w14:textId="77777777" w:rsidR="00AE4061" w:rsidRPr="00AE4061" w:rsidRDefault="00AE4061" w:rsidP="00AE4061">
      <w:pPr>
        <w:pStyle w:val="ac"/>
        <w:ind w:left="3287"/>
        <w:rPr>
          <w:lang w:val="en-US"/>
        </w:rPr>
      </w:pPr>
    </w:p>
    <w:p w14:paraId="69F45C0F" w14:textId="77777777" w:rsidR="00DF00B3" w:rsidRDefault="00DF00B3" w:rsidP="005C46F1">
      <w:pPr>
        <w:tabs>
          <w:tab w:val="left" w:pos="2505"/>
        </w:tabs>
        <w:ind w:left="2317" w:hanging="2317"/>
        <w:rPr>
          <w:rFonts w:ascii="Calibri" w:hAnsi="Calibri"/>
          <w:b/>
          <w:bCs/>
          <w:lang w:val="en-US"/>
        </w:rPr>
      </w:pPr>
    </w:p>
    <w:p w14:paraId="5E7C97B8" w14:textId="77777777" w:rsidR="00DF00B3" w:rsidRDefault="00DF00B3" w:rsidP="005C46F1">
      <w:pPr>
        <w:tabs>
          <w:tab w:val="left" w:pos="2505"/>
        </w:tabs>
        <w:ind w:left="2317" w:hanging="2317"/>
        <w:rPr>
          <w:rFonts w:ascii="Calibri" w:hAnsi="Calibri"/>
          <w:b/>
          <w:bCs/>
          <w:lang w:val="en-US"/>
        </w:rPr>
      </w:pPr>
    </w:p>
    <w:p w14:paraId="6CD559BD" w14:textId="77777777" w:rsidR="00DF00B3" w:rsidRDefault="00DF00B3" w:rsidP="005C46F1">
      <w:pPr>
        <w:tabs>
          <w:tab w:val="left" w:pos="2505"/>
        </w:tabs>
        <w:ind w:left="2317" w:hanging="2317"/>
        <w:rPr>
          <w:rFonts w:ascii="Calibri" w:hAnsi="Calibri"/>
          <w:b/>
          <w:bCs/>
          <w:lang w:val="en-US"/>
        </w:rPr>
      </w:pPr>
    </w:p>
    <w:p w14:paraId="577C8706" w14:textId="77777777" w:rsidR="00DF00B3" w:rsidRDefault="00DF00B3" w:rsidP="005C46F1">
      <w:pPr>
        <w:tabs>
          <w:tab w:val="left" w:pos="2505"/>
        </w:tabs>
        <w:ind w:left="2317" w:hanging="2317"/>
        <w:rPr>
          <w:rFonts w:ascii="Calibri" w:hAnsi="Calibri"/>
          <w:b/>
          <w:bCs/>
          <w:lang w:val="en-US"/>
        </w:rPr>
      </w:pPr>
    </w:p>
    <w:p w14:paraId="6838C29D" w14:textId="59AB865D" w:rsidR="00E26BDE" w:rsidRPr="00254F4E" w:rsidRDefault="00BF1DB3" w:rsidP="005C46F1">
      <w:pPr>
        <w:tabs>
          <w:tab w:val="left" w:pos="2505"/>
        </w:tabs>
        <w:ind w:left="2317" w:hanging="2317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  <w:bCs/>
          <w:lang w:val="en-US"/>
        </w:rPr>
        <w:t xml:space="preserve"> 2016</w:t>
      </w:r>
      <w:r w:rsidR="006C12F5">
        <w:rPr>
          <w:rFonts w:ascii="Calibri" w:hAnsi="Calibri"/>
          <w:b/>
          <w:bCs/>
          <w:lang w:val="en-US"/>
        </w:rPr>
        <w:t xml:space="preserve"> - </w:t>
      </w:r>
      <w:r w:rsidR="00E52A84">
        <w:rPr>
          <w:rFonts w:ascii="Calibri" w:hAnsi="Calibri"/>
          <w:b/>
          <w:bCs/>
          <w:lang w:val="en-US"/>
        </w:rPr>
        <w:t>2018</w:t>
      </w:r>
      <w:r w:rsidR="00B87B9F" w:rsidRPr="006B58B6">
        <w:rPr>
          <w:rFonts w:ascii="Calibri" w:hAnsi="Calibri"/>
          <w:b/>
          <w:bCs/>
          <w:sz w:val="28"/>
          <w:szCs w:val="28"/>
          <w:lang w:val="en-US"/>
        </w:rPr>
        <w:tab/>
        <w:t>Instrument</w:t>
      </w:r>
      <w:r w:rsidR="002E10C4" w:rsidRPr="006B58B6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1A43ED">
        <w:rPr>
          <w:rFonts w:ascii="Calibri" w:hAnsi="Calibri"/>
          <w:b/>
          <w:bCs/>
          <w:sz w:val="28"/>
          <w:szCs w:val="28"/>
          <w:lang w:val="en-US"/>
        </w:rPr>
        <w:t>and</w:t>
      </w:r>
      <w:r w:rsidR="00B87B9F" w:rsidRPr="006B58B6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proofErr w:type="spellStart"/>
      <w:r w:rsidR="00FC39E6" w:rsidRPr="006B58B6">
        <w:rPr>
          <w:rFonts w:ascii="Calibri" w:hAnsi="Calibri"/>
          <w:b/>
          <w:bCs/>
          <w:sz w:val="28"/>
          <w:szCs w:val="28"/>
          <w:lang w:val="en-US"/>
        </w:rPr>
        <w:t>Fire&amp;G</w:t>
      </w:r>
      <w:r w:rsidR="002E10C4" w:rsidRPr="006B58B6">
        <w:rPr>
          <w:rFonts w:ascii="Calibri" w:hAnsi="Calibri"/>
          <w:b/>
          <w:bCs/>
          <w:sz w:val="28"/>
          <w:szCs w:val="28"/>
          <w:lang w:val="en-US"/>
        </w:rPr>
        <w:t>as</w:t>
      </w:r>
      <w:proofErr w:type="spellEnd"/>
      <w:r w:rsidR="002C5EE5">
        <w:rPr>
          <w:rFonts w:ascii="Calibri" w:hAnsi="Calibri"/>
          <w:b/>
          <w:bCs/>
          <w:sz w:val="28"/>
          <w:szCs w:val="28"/>
          <w:lang w:val="en-US"/>
        </w:rPr>
        <w:t xml:space="preserve"> systems</w:t>
      </w:r>
      <w:r w:rsidR="0018658C">
        <w:rPr>
          <w:rFonts w:ascii="Calibri" w:hAnsi="Calibri"/>
          <w:b/>
          <w:bCs/>
          <w:sz w:val="28"/>
          <w:szCs w:val="28"/>
          <w:lang w:val="en-US"/>
        </w:rPr>
        <w:t xml:space="preserve"> Commissioning</w:t>
      </w:r>
      <w:r w:rsidR="00F121DC" w:rsidRPr="006B58B6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E702A4" w:rsidRPr="006B58B6">
        <w:rPr>
          <w:rFonts w:ascii="Calibri" w:hAnsi="Calibri"/>
          <w:b/>
          <w:bCs/>
          <w:sz w:val="28"/>
          <w:szCs w:val="28"/>
          <w:lang w:val="en-US"/>
        </w:rPr>
        <w:t>Engineer</w:t>
      </w:r>
      <w:r w:rsidR="005C46F1">
        <w:rPr>
          <w:rFonts w:ascii="Calibri" w:hAnsi="Calibri"/>
          <w:b/>
          <w:bCs/>
          <w:lang w:val="en-US"/>
        </w:rPr>
        <w:t xml:space="preserve"> </w:t>
      </w:r>
      <w:r w:rsidR="00B87B9F" w:rsidRPr="00254F4E">
        <w:rPr>
          <w:rFonts w:ascii="Calibri" w:hAnsi="Calibri"/>
          <w:b/>
          <w:bCs/>
          <w:sz w:val="28"/>
          <w:szCs w:val="28"/>
          <w:lang w:val="en-US"/>
        </w:rPr>
        <w:t xml:space="preserve">AZFEN </w:t>
      </w:r>
      <w:r w:rsidR="00011551">
        <w:rPr>
          <w:rFonts w:ascii="Calibri" w:hAnsi="Calibri"/>
          <w:b/>
          <w:bCs/>
          <w:sz w:val="28"/>
          <w:szCs w:val="28"/>
          <w:lang w:val="en-US"/>
        </w:rPr>
        <w:t xml:space="preserve">BP </w:t>
      </w:r>
      <w:r w:rsidR="00B87B9F" w:rsidRPr="00254F4E">
        <w:rPr>
          <w:rFonts w:ascii="Calibri" w:hAnsi="Calibri"/>
          <w:b/>
          <w:bCs/>
          <w:sz w:val="28"/>
          <w:szCs w:val="28"/>
          <w:lang w:val="en-US"/>
        </w:rPr>
        <w:t>SHAH D</w:t>
      </w:r>
      <w:r w:rsidR="00C15D4B">
        <w:rPr>
          <w:rFonts w:ascii="Calibri" w:hAnsi="Calibri"/>
          <w:b/>
          <w:bCs/>
          <w:sz w:val="28"/>
          <w:szCs w:val="28"/>
          <w:lang w:val="en-US"/>
        </w:rPr>
        <w:t>E</w:t>
      </w:r>
      <w:r w:rsidR="00B87B9F" w:rsidRPr="00254F4E">
        <w:rPr>
          <w:rFonts w:ascii="Calibri" w:hAnsi="Calibri"/>
          <w:b/>
          <w:bCs/>
          <w:sz w:val="28"/>
          <w:szCs w:val="28"/>
          <w:lang w:val="en-US"/>
        </w:rPr>
        <w:t>NIZ 2 PROJECT</w:t>
      </w:r>
    </w:p>
    <w:p w14:paraId="124A6197" w14:textId="77777777" w:rsidR="005C46F1" w:rsidRDefault="005C46F1" w:rsidP="005C46F1">
      <w:pPr>
        <w:tabs>
          <w:tab w:val="left" w:pos="2505"/>
        </w:tabs>
        <w:rPr>
          <w:b/>
          <w:sz w:val="28"/>
          <w:szCs w:val="28"/>
          <w:lang w:val="en-US"/>
        </w:rPr>
      </w:pPr>
    </w:p>
    <w:p w14:paraId="6838C2A1" w14:textId="7732D821" w:rsidR="00E26BDE" w:rsidRDefault="00E26BDE" w:rsidP="00F56F50">
      <w:pPr>
        <w:pStyle w:val="ac"/>
        <w:numPr>
          <w:ilvl w:val="3"/>
          <w:numId w:val="23"/>
        </w:numPr>
        <w:rPr>
          <w:lang w:val="en-US"/>
        </w:rPr>
      </w:pPr>
      <w:r w:rsidRPr="00E26BDE">
        <w:rPr>
          <w:lang w:val="en-US"/>
        </w:rPr>
        <w:t>Experience of using test equipment such as pressure calibrators, DPI, Decade Box, milliamp source, millivolt source,</w:t>
      </w:r>
      <w:r w:rsidR="00F56F50">
        <w:rPr>
          <w:lang w:val="en-US"/>
        </w:rPr>
        <w:t xml:space="preserve"> </w:t>
      </w:r>
      <w:r w:rsidRPr="00E26BDE">
        <w:rPr>
          <w:lang w:val="en-US"/>
        </w:rPr>
        <w:t xml:space="preserve">HART Communicator </w:t>
      </w:r>
      <w:proofErr w:type="spellStart"/>
      <w:proofErr w:type="gramStart"/>
      <w:r w:rsidRPr="00E26BDE">
        <w:rPr>
          <w:lang w:val="en-US"/>
        </w:rPr>
        <w:t>etc</w:t>
      </w:r>
      <w:proofErr w:type="spellEnd"/>
      <w:r w:rsidRPr="00E26BDE">
        <w:rPr>
          <w:lang w:val="en-US"/>
        </w:rPr>
        <w:t>​.​</w:t>
      </w:r>
      <w:proofErr w:type="gramEnd"/>
    </w:p>
    <w:p w14:paraId="6838C2A2" w14:textId="02572880" w:rsidR="00D919EC" w:rsidRPr="00E26BDE" w:rsidRDefault="00D919EC" w:rsidP="00F56F50">
      <w:pPr>
        <w:pStyle w:val="ac"/>
        <w:numPr>
          <w:ilvl w:val="3"/>
          <w:numId w:val="23"/>
        </w:numPr>
        <w:rPr>
          <w:lang w:val="en-US"/>
        </w:rPr>
      </w:pPr>
      <w:r>
        <w:rPr>
          <w:lang w:val="en-US"/>
        </w:rPr>
        <w:t xml:space="preserve">Commissioning </w:t>
      </w:r>
      <w:r w:rsidR="00F063C6">
        <w:rPr>
          <w:lang w:val="en-US"/>
        </w:rPr>
        <w:t xml:space="preserve">of </w:t>
      </w:r>
      <w:r>
        <w:rPr>
          <w:lang w:val="en-US"/>
        </w:rPr>
        <w:t>HVAC system</w:t>
      </w:r>
    </w:p>
    <w:p w14:paraId="6838C2A3" w14:textId="26E872C4" w:rsidR="00E26BDE" w:rsidRPr="00E26BDE" w:rsidRDefault="00E26BDE" w:rsidP="00F56F50">
      <w:pPr>
        <w:pStyle w:val="ac"/>
        <w:numPr>
          <w:ilvl w:val="3"/>
          <w:numId w:val="23"/>
        </w:numPr>
        <w:rPr>
          <w:lang w:val="en-US"/>
        </w:rPr>
      </w:pPr>
      <w:r w:rsidRPr="00E26BDE">
        <w:rPr>
          <w:lang w:val="en-US"/>
        </w:rPr>
        <w:t xml:space="preserve">Pre-Commission/Commission </w:t>
      </w:r>
      <w:r w:rsidR="000C52E5">
        <w:rPr>
          <w:lang w:val="en-US"/>
        </w:rPr>
        <w:t xml:space="preserve">of </w:t>
      </w:r>
      <w:r w:rsidRPr="00E26BDE">
        <w:rPr>
          <w:lang w:val="en-US"/>
        </w:rPr>
        <w:t xml:space="preserve">Instruments, Process Control System including Safety </w:t>
      </w:r>
      <w:r w:rsidR="00B9381A">
        <w:rPr>
          <w:lang w:val="en-US"/>
        </w:rPr>
        <w:t>s</w:t>
      </w:r>
      <w:r w:rsidRPr="00E26BDE">
        <w:rPr>
          <w:lang w:val="en-US"/>
        </w:rPr>
        <w:t xml:space="preserve">ystems and PLC </w:t>
      </w:r>
      <w:proofErr w:type="gramStart"/>
      <w:r w:rsidRPr="00E26BDE">
        <w:rPr>
          <w:lang w:val="en-US"/>
        </w:rPr>
        <w:t>systems​.​</w:t>
      </w:r>
      <w:proofErr w:type="gramEnd"/>
    </w:p>
    <w:p w14:paraId="6838C2A4" w14:textId="0A68E8BA" w:rsidR="00E26BDE" w:rsidRPr="00E26BDE" w:rsidRDefault="00E26BDE" w:rsidP="00F56F50">
      <w:pPr>
        <w:pStyle w:val="ac"/>
        <w:numPr>
          <w:ilvl w:val="3"/>
          <w:numId w:val="23"/>
        </w:numPr>
        <w:rPr>
          <w:lang w:val="en-US"/>
        </w:rPr>
      </w:pPr>
      <w:r w:rsidRPr="00E26BDE">
        <w:rPr>
          <w:lang w:val="en-US"/>
        </w:rPr>
        <w:t xml:space="preserve">Experience in the interpretation of all engineering documents including datasheets, P &amp; IDs, Cause &amp; Effect Diagrams, Loop Drawings, </w:t>
      </w:r>
      <w:proofErr w:type="spellStart"/>
      <w:r w:rsidRPr="00E26BDE">
        <w:rPr>
          <w:lang w:val="en-US"/>
        </w:rPr>
        <w:t>etc</w:t>
      </w:r>
      <w:proofErr w:type="spellEnd"/>
      <w:r w:rsidRPr="00E26BDE">
        <w:rPr>
          <w:lang w:val="en-US"/>
        </w:rPr>
        <w:t>​</w:t>
      </w:r>
      <w:r w:rsidR="00A93ABC">
        <w:rPr>
          <w:lang w:val="en-US"/>
        </w:rPr>
        <w:t>.</w:t>
      </w:r>
    </w:p>
    <w:p w14:paraId="6838C2A5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Familiar with the application of Completion Management System for the control of Pre-Commissioning activities.​</w:t>
      </w:r>
    </w:p>
    <w:p w14:paraId="6838C2A6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Ensure that the instrument and control content of the dossiers is accurate and complete before they are accepted from construction and before they are submitted to operations department.​​.</w:t>
      </w:r>
    </w:p>
    <w:p w14:paraId="6838C2A7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 xml:space="preserve">Hot and Cold Loop check </w:t>
      </w:r>
      <w:proofErr w:type="gramStart"/>
      <w:r w:rsidRPr="00E26BDE">
        <w:rPr>
          <w:lang w:val="en-US"/>
        </w:rPr>
        <w:t>activities​.​</w:t>
      </w:r>
      <w:proofErr w:type="gramEnd"/>
    </w:p>
    <w:p w14:paraId="6838C2A8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Ensuring PTW are consistently</w:t>
      </w:r>
    </w:p>
    <w:p w14:paraId="6838C2A9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Ensuring PTW are consistently applied for to an acceptable standard</w:t>
      </w:r>
    </w:p>
    <w:p w14:paraId="6838C2AA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Active participation in the TRA process alongside with the Area Authority</w:t>
      </w:r>
    </w:p>
    <w:p w14:paraId="6838C2AB" w14:textId="77777777" w:rsidR="00E26BDE" w:rsidRP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Referring to instrument drawings or specifications as per requirements</w:t>
      </w:r>
    </w:p>
    <w:p w14:paraId="6838C2AC" w14:textId="77777777" w:rsidR="00E26BDE" w:rsidRDefault="00E26BDE" w:rsidP="00F56F50">
      <w:pPr>
        <w:pStyle w:val="ac"/>
        <w:numPr>
          <w:ilvl w:val="3"/>
          <w:numId w:val="24"/>
        </w:numPr>
        <w:rPr>
          <w:lang w:val="en-US"/>
        </w:rPr>
      </w:pPr>
      <w:r w:rsidRPr="00E26BDE">
        <w:rPr>
          <w:lang w:val="en-US"/>
        </w:rPr>
        <w:t>Reporting of all daily activities</w:t>
      </w:r>
    </w:p>
    <w:p w14:paraId="6838C2AD" w14:textId="77777777" w:rsidR="000E64ED" w:rsidRPr="008C327C" w:rsidRDefault="000E64ED" w:rsidP="00A44C9A">
      <w:pPr>
        <w:rPr>
          <w:rFonts w:ascii="Calibri" w:hAnsi="Calibri"/>
          <w:b/>
          <w:bCs/>
        </w:rPr>
      </w:pPr>
    </w:p>
    <w:p w14:paraId="48F3342F" w14:textId="2FEDB952" w:rsidR="00DF75CD" w:rsidRPr="00DF75CD" w:rsidRDefault="00A64592" w:rsidP="00A44C9A">
      <w:pPr>
        <w:rPr>
          <w:rFonts w:ascii="Calibri" w:hAnsi="Calibri"/>
          <w:b/>
          <w:bCs/>
          <w:sz w:val="28"/>
          <w:szCs w:val="28"/>
          <w:lang w:val="en-US"/>
        </w:rPr>
      </w:pPr>
      <w:r>
        <w:rPr>
          <w:rFonts w:ascii="Calibri" w:hAnsi="Calibri"/>
          <w:b/>
          <w:bCs/>
          <w:lang w:val="en-US"/>
        </w:rPr>
        <w:t xml:space="preserve">2013 </w:t>
      </w:r>
      <w:r w:rsidR="0018023E">
        <w:rPr>
          <w:rFonts w:ascii="Calibri" w:hAnsi="Calibri"/>
          <w:b/>
          <w:bCs/>
          <w:lang w:val="en-US"/>
        </w:rPr>
        <w:t>–</w:t>
      </w:r>
      <w:r>
        <w:rPr>
          <w:rFonts w:ascii="Calibri" w:hAnsi="Calibri"/>
          <w:b/>
          <w:bCs/>
          <w:lang w:val="en-US"/>
        </w:rPr>
        <w:t xml:space="preserve"> 2016</w:t>
      </w:r>
      <w:r w:rsidR="002C5EE5">
        <w:rPr>
          <w:rFonts w:ascii="Calibri" w:hAnsi="Calibri"/>
          <w:b/>
          <w:bCs/>
          <w:lang w:val="en-US"/>
        </w:rPr>
        <w:t xml:space="preserve"> </w:t>
      </w:r>
      <w:r w:rsidR="002C5EE5">
        <w:rPr>
          <w:rFonts w:ascii="Calibri" w:hAnsi="Calibri"/>
          <w:b/>
          <w:bCs/>
          <w:lang w:val="en-US"/>
        </w:rPr>
        <w:tab/>
      </w:r>
      <w:r w:rsidR="002C5EE5">
        <w:rPr>
          <w:rFonts w:ascii="Calibri" w:hAnsi="Calibri"/>
          <w:b/>
          <w:bCs/>
          <w:lang w:val="en-US"/>
        </w:rPr>
        <w:tab/>
      </w:r>
      <w:r w:rsidR="002C5EE5">
        <w:rPr>
          <w:rFonts w:ascii="Calibri" w:hAnsi="Calibri"/>
          <w:b/>
          <w:bCs/>
          <w:lang w:val="en-US"/>
        </w:rPr>
        <w:tab/>
      </w:r>
      <w:r w:rsidR="0018658C" w:rsidRPr="00DF75CD">
        <w:rPr>
          <w:rFonts w:ascii="Calibri" w:hAnsi="Calibri"/>
          <w:b/>
          <w:bCs/>
          <w:sz w:val="28"/>
          <w:szCs w:val="28"/>
          <w:lang w:val="en-US"/>
        </w:rPr>
        <w:t>Instrument Construction and Commissionin</w:t>
      </w:r>
      <w:r w:rsidR="0030764D" w:rsidRPr="00DF75CD">
        <w:rPr>
          <w:rFonts w:ascii="Calibri" w:hAnsi="Calibri"/>
          <w:b/>
          <w:bCs/>
          <w:sz w:val="28"/>
          <w:szCs w:val="28"/>
          <w:lang w:val="en-US"/>
        </w:rPr>
        <w:t>g</w:t>
      </w:r>
      <w:r w:rsidR="0018658C" w:rsidRPr="00DF75CD">
        <w:rPr>
          <w:rFonts w:ascii="Calibri" w:hAnsi="Calibri"/>
          <w:b/>
          <w:bCs/>
          <w:sz w:val="28"/>
          <w:szCs w:val="28"/>
          <w:lang w:val="en-US"/>
        </w:rPr>
        <w:t xml:space="preserve"> Engineer</w:t>
      </w:r>
      <w:r w:rsidR="0018023E" w:rsidRPr="00DF75CD">
        <w:rPr>
          <w:rFonts w:ascii="Calibri" w:hAnsi="Calibri"/>
          <w:b/>
          <w:bCs/>
          <w:sz w:val="28"/>
          <w:szCs w:val="28"/>
          <w:lang w:val="en-US"/>
        </w:rPr>
        <w:t>/</w:t>
      </w:r>
    </w:p>
    <w:p w14:paraId="6838C2AE" w14:textId="2BC0E773" w:rsidR="00017244" w:rsidRPr="00DF75CD" w:rsidRDefault="000C0E7B" w:rsidP="00DF75CD">
      <w:pPr>
        <w:ind w:left="2124" w:firstLine="708"/>
        <w:rPr>
          <w:rFonts w:ascii="Calibri" w:hAnsi="Calibri"/>
          <w:b/>
          <w:bCs/>
          <w:sz w:val="28"/>
          <w:szCs w:val="28"/>
          <w:lang w:val="en-US"/>
        </w:rPr>
      </w:pPr>
      <w:r w:rsidRPr="00DF75CD">
        <w:rPr>
          <w:rFonts w:ascii="Calibri" w:hAnsi="Calibri"/>
          <w:b/>
          <w:bCs/>
          <w:sz w:val="28"/>
          <w:szCs w:val="28"/>
          <w:lang w:val="en-US"/>
        </w:rPr>
        <w:t xml:space="preserve">Instrument Control </w:t>
      </w:r>
      <w:r w:rsidR="00017244" w:rsidRPr="00DF75CD">
        <w:rPr>
          <w:rFonts w:ascii="Calibri" w:hAnsi="Calibri"/>
          <w:b/>
          <w:bCs/>
          <w:sz w:val="28"/>
          <w:szCs w:val="28"/>
          <w:lang w:val="en-US"/>
        </w:rPr>
        <w:t>Engineer</w:t>
      </w:r>
    </w:p>
    <w:p w14:paraId="6838C2AF" w14:textId="77777777" w:rsidR="008C327C" w:rsidRPr="00D27F86" w:rsidRDefault="008C327C" w:rsidP="0018023E">
      <w:pPr>
        <w:ind w:left="2552"/>
        <w:rPr>
          <w:rFonts w:ascii="Calibri" w:hAnsi="Calibri"/>
          <w:b/>
          <w:bCs/>
          <w:sz w:val="28"/>
          <w:szCs w:val="28"/>
          <w:lang w:val="en-US"/>
        </w:rPr>
      </w:pPr>
    </w:p>
    <w:p w14:paraId="6838C2B0" w14:textId="77777777" w:rsidR="001A556A" w:rsidRDefault="00B25FC0" w:rsidP="0018023E">
      <w:pPr>
        <w:ind w:left="2552"/>
        <w:rPr>
          <w:lang w:val="en-US"/>
        </w:rPr>
      </w:pPr>
      <w:proofErr w:type="spellStart"/>
      <w:r w:rsidRPr="000E64ED">
        <w:rPr>
          <w:lang w:val="en-US"/>
        </w:rPr>
        <w:t>AzMeCo</w:t>
      </w:r>
      <w:proofErr w:type="spellEnd"/>
      <w:r w:rsidRPr="000E64ED">
        <w:rPr>
          <w:lang w:val="en-US"/>
        </w:rPr>
        <w:t xml:space="preserve"> – Azerbaijan Methanol Plant</w:t>
      </w:r>
    </w:p>
    <w:p w14:paraId="52DEE52D" w14:textId="77777777" w:rsidR="00D256C5" w:rsidRPr="00E26BDE" w:rsidRDefault="00D256C5" w:rsidP="0018023E">
      <w:pPr>
        <w:ind w:left="2552"/>
        <w:rPr>
          <w:lang w:val="en-US"/>
        </w:rPr>
      </w:pPr>
    </w:p>
    <w:p w14:paraId="6838C2B1" w14:textId="77777777" w:rsidR="001A556A" w:rsidRDefault="004F5FA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>
        <w:rPr>
          <w:lang w:val="en-US"/>
        </w:rPr>
        <w:t>Construction and Commissioning Instrument devices.</w:t>
      </w:r>
    </w:p>
    <w:p w14:paraId="4C0AC836" w14:textId="6669069E" w:rsidR="00D256C5" w:rsidRPr="0018023E" w:rsidRDefault="00D256C5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>
        <w:rPr>
          <w:lang w:val="en-US"/>
        </w:rPr>
        <w:t>Control PLC and DCS on board</w:t>
      </w:r>
    </w:p>
    <w:p w14:paraId="6838C2B2" w14:textId="77777777" w:rsidR="0018023E" w:rsidRDefault="00FC39E6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>
        <w:rPr>
          <w:lang w:val="en-US"/>
        </w:rPr>
        <w:t xml:space="preserve">​Testing, Services </w:t>
      </w:r>
      <w:r w:rsidR="00E26BDE" w:rsidRPr="0018023E">
        <w:rPr>
          <w:lang w:val="en-US"/>
        </w:rPr>
        <w:t>and chec</w:t>
      </w:r>
      <w:r w:rsidR="001A556A" w:rsidRPr="0018023E">
        <w:rPr>
          <w:lang w:val="en-US"/>
        </w:rPr>
        <w:t>king different control valves.</w:t>
      </w:r>
    </w:p>
    <w:p w14:paraId="6838C2B3" w14:textId="77777777" w:rsid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>Performing plant maintenance activities.​</w:t>
      </w:r>
    </w:p>
    <w:p w14:paraId="6838C2B4" w14:textId="77777777" w:rsid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>Assisting engineers on site in the setup of machineries.</w:t>
      </w:r>
    </w:p>
    <w:p w14:paraId="6838C2B5" w14:textId="77777777" w:rsid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>Forming and assembling tubing, fitting and pipework systems.​</w:t>
      </w:r>
    </w:p>
    <w:p w14:paraId="6838C2B6" w14:textId="77777777" w:rsid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>Carry out Vibration monitoring.​​</w:t>
      </w:r>
    </w:p>
    <w:p w14:paraId="6838C2B7" w14:textId="77777777" w:rsidR="001A556A" w:rsidRP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 xml:space="preserve">Report for procurement right spare parts, based on the </w:t>
      </w:r>
    </w:p>
    <w:p w14:paraId="6838C2B8" w14:textId="77777777" w:rsidR="001A556A" w:rsidRP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proofErr w:type="gramStart"/>
      <w:r w:rsidRPr="0018023E">
        <w:rPr>
          <w:lang w:val="en-US"/>
        </w:rPr>
        <w:t>requirements</w:t>
      </w:r>
      <w:proofErr w:type="gramEnd"/>
      <w:r w:rsidRPr="0018023E">
        <w:rPr>
          <w:lang w:val="en-US"/>
        </w:rPr>
        <w:t xml:space="preserve"> gathered from site.​</w:t>
      </w:r>
    </w:p>
    <w:p w14:paraId="6838C2B9" w14:textId="77777777" w:rsidR="001A556A" w:rsidRP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>​Working with P&amp;ID, Loop Drawings and other drawings.</w:t>
      </w:r>
    </w:p>
    <w:p w14:paraId="6838C2BA" w14:textId="77777777" w:rsidR="001A556A" w:rsidRP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 xml:space="preserve">​​​Participation and conducting Safety Meetings and Tool Box </w:t>
      </w:r>
    </w:p>
    <w:p w14:paraId="6838C2BB" w14:textId="77777777" w:rsidR="00E26BDE" w:rsidRPr="0018023E" w:rsidRDefault="00E26BDE" w:rsidP="00856A9B">
      <w:pPr>
        <w:pStyle w:val="ac"/>
        <w:numPr>
          <w:ilvl w:val="0"/>
          <w:numId w:val="25"/>
        </w:numPr>
        <w:spacing w:line="259" w:lineRule="auto"/>
        <w:rPr>
          <w:lang w:val="en-US"/>
        </w:rPr>
      </w:pPr>
      <w:r w:rsidRPr="0018023E">
        <w:rPr>
          <w:lang w:val="en-US"/>
        </w:rPr>
        <w:t>Talks.​​​</w:t>
      </w:r>
    </w:p>
    <w:p w14:paraId="6838C2BC" w14:textId="77777777" w:rsidR="00E26BDE" w:rsidRDefault="00E26BDE" w:rsidP="00A44C9A">
      <w:pPr>
        <w:rPr>
          <w:rFonts w:ascii="Calibri" w:hAnsi="Calibri"/>
          <w:lang w:val="en-US"/>
        </w:rPr>
      </w:pPr>
    </w:p>
    <w:p w14:paraId="6838C2BE" w14:textId="1E6050A8" w:rsidR="008C327C" w:rsidRPr="00D24CC8" w:rsidRDefault="00C91CE8" w:rsidP="00D24CC8">
      <w:pPr>
        <w:tabs>
          <w:tab w:val="left" w:pos="4922"/>
        </w:tabs>
        <w:rPr>
          <w:rFonts w:ascii="Calibri" w:hAnsi="Calibri"/>
          <w:b/>
          <w:bCs/>
          <w:sz w:val="28"/>
          <w:szCs w:val="28"/>
          <w:lang w:val="en-US"/>
        </w:rPr>
      </w:pPr>
      <w:r>
        <w:rPr>
          <w:rFonts w:ascii="Calibri" w:hAnsi="Calibri"/>
          <w:b/>
          <w:bCs/>
          <w:lang w:val="en-US"/>
        </w:rPr>
        <w:t>2012 -2013</w:t>
      </w:r>
      <w:r w:rsidR="00590F9F">
        <w:rPr>
          <w:rFonts w:ascii="Calibri" w:hAnsi="Calibri"/>
          <w:b/>
          <w:bCs/>
          <w:lang w:val="en-US"/>
        </w:rPr>
        <w:t xml:space="preserve">                  </w:t>
      </w:r>
      <w:r w:rsidR="00481435">
        <w:rPr>
          <w:rFonts w:ascii="Calibri" w:hAnsi="Calibri"/>
          <w:b/>
          <w:bCs/>
          <w:lang w:val="en-US"/>
        </w:rPr>
        <w:t xml:space="preserve">             </w:t>
      </w:r>
      <w:r w:rsidRPr="00D27F86">
        <w:rPr>
          <w:rFonts w:ascii="Calibri" w:hAnsi="Calibri"/>
          <w:b/>
          <w:bCs/>
          <w:sz w:val="28"/>
          <w:szCs w:val="28"/>
          <w:lang w:val="en-US"/>
        </w:rPr>
        <w:t>Instrument</w:t>
      </w:r>
      <w:r w:rsidR="0018658C" w:rsidRPr="00D27F86">
        <w:rPr>
          <w:rFonts w:ascii="Calibri" w:hAnsi="Calibri"/>
          <w:b/>
          <w:bCs/>
          <w:sz w:val="28"/>
          <w:szCs w:val="28"/>
          <w:lang w:val="en-US"/>
        </w:rPr>
        <w:t xml:space="preserve"> Construction</w:t>
      </w:r>
      <w:r w:rsidRPr="00D27F86">
        <w:rPr>
          <w:rFonts w:ascii="Calibri" w:hAnsi="Calibri"/>
          <w:b/>
          <w:bCs/>
          <w:sz w:val="28"/>
          <w:szCs w:val="28"/>
          <w:lang w:val="en-US"/>
        </w:rPr>
        <w:t xml:space="preserve"> </w:t>
      </w:r>
      <w:r w:rsidR="007A0490" w:rsidRPr="00D27F86">
        <w:rPr>
          <w:rFonts w:ascii="Calibri" w:hAnsi="Calibri"/>
          <w:b/>
          <w:bCs/>
          <w:sz w:val="28"/>
          <w:szCs w:val="28"/>
          <w:lang w:val="en-US"/>
        </w:rPr>
        <w:t>Supervisor</w:t>
      </w:r>
    </w:p>
    <w:p w14:paraId="6838C2BF" w14:textId="77777777" w:rsidR="00516755" w:rsidRPr="00516755" w:rsidRDefault="00516755" w:rsidP="00481435">
      <w:pPr>
        <w:ind w:left="2124" w:firstLine="708"/>
        <w:rPr>
          <w:lang w:val="en-US"/>
        </w:rPr>
      </w:pPr>
      <w:r w:rsidRPr="00516755">
        <w:rPr>
          <w:lang w:val="en-US"/>
        </w:rPr>
        <w:t>Caspian Con</w:t>
      </w:r>
      <w:r w:rsidR="00B87B9F">
        <w:rPr>
          <w:lang w:val="en-US"/>
        </w:rPr>
        <w:t>stru</w:t>
      </w:r>
      <w:r w:rsidRPr="00516755">
        <w:rPr>
          <w:lang w:val="en-US"/>
        </w:rPr>
        <w:t>ction and Commis</w:t>
      </w:r>
      <w:r w:rsidR="00B87B9F">
        <w:rPr>
          <w:lang w:val="en-US"/>
        </w:rPr>
        <w:t>s</w:t>
      </w:r>
      <w:r w:rsidRPr="00516755">
        <w:rPr>
          <w:lang w:val="en-US"/>
        </w:rPr>
        <w:t>ioning Company</w:t>
      </w:r>
    </w:p>
    <w:p w14:paraId="3B5B3231" w14:textId="77777777" w:rsidR="006E4712" w:rsidRDefault="006E4712" w:rsidP="00D24CC8">
      <w:pPr>
        <w:pStyle w:val="1"/>
        <w:ind w:left="0" w:firstLine="0"/>
        <w:rPr>
          <w:szCs w:val="24"/>
          <w:lang w:val="en-US"/>
        </w:rPr>
      </w:pPr>
    </w:p>
    <w:p w14:paraId="5F54E71D" w14:textId="77777777" w:rsidR="00DF00B3" w:rsidRDefault="00DF00B3" w:rsidP="00DF00B3">
      <w:pPr>
        <w:rPr>
          <w:lang w:val="en-US"/>
        </w:rPr>
      </w:pPr>
    </w:p>
    <w:p w14:paraId="57333FFD" w14:textId="77777777" w:rsidR="00DF00B3" w:rsidRDefault="00DF00B3" w:rsidP="00DF00B3">
      <w:pPr>
        <w:rPr>
          <w:lang w:val="en-US"/>
        </w:rPr>
      </w:pPr>
    </w:p>
    <w:p w14:paraId="642AC1CC" w14:textId="77777777" w:rsidR="00DF00B3" w:rsidRPr="00DF00B3" w:rsidRDefault="00DF00B3" w:rsidP="00DF00B3">
      <w:pPr>
        <w:rPr>
          <w:lang w:val="en-US"/>
        </w:rPr>
      </w:pPr>
    </w:p>
    <w:p w14:paraId="6838C2C1" w14:textId="575996BC" w:rsidR="008C327C" w:rsidRPr="00F06441" w:rsidRDefault="004E16A8" w:rsidP="006E4712">
      <w:pPr>
        <w:pStyle w:val="1"/>
        <w:rPr>
          <w:sz w:val="36"/>
          <w:szCs w:val="36"/>
          <w:lang w:val="en-US"/>
        </w:rPr>
      </w:pPr>
      <w:r w:rsidRPr="00F06441">
        <w:rPr>
          <w:sz w:val="36"/>
          <w:szCs w:val="36"/>
          <w:lang w:val="en-US"/>
        </w:rPr>
        <w:t>CERTIFICATE</w:t>
      </w:r>
      <w:r w:rsidR="00DF00B3">
        <w:rPr>
          <w:sz w:val="36"/>
          <w:szCs w:val="36"/>
          <w:lang w:val="en-US"/>
        </w:rPr>
        <w:t>S</w:t>
      </w:r>
    </w:p>
    <w:p w14:paraId="6838C2C2" w14:textId="77777777" w:rsidR="008C327C" w:rsidRDefault="00C95801" w:rsidP="009939AB">
      <w:pPr>
        <w:pStyle w:val="1"/>
        <w:rPr>
          <w:lang w:val="en-US"/>
        </w:rPr>
      </w:pPr>
      <w:r>
        <w:rPr>
          <w:lang w:val="en-US"/>
        </w:rPr>
        <w:t xml:space="preserve">       </w:t>
      </w:r>
    </w:p>
    <w:p w14:paraId="6838C2C3" w14:textId="77777777" w:rsidR="00C95801" w:rsidRPr="007F5D33" w:rsidRDefault="00C95801" w:rsidP="00856A9B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r w:rsidRPr="007F5D33">
        <w:rPr>
          <w:sz w:val="26"/>
          <w:szCs w:val="26"/>
          <w:lang w:val="en-US"/>
        </w:rPr>
        <w:t>INSTRUMNET CONTROL COURSE</w:t>
      </w:r>
    </w:p>
    <w:p w14:paraId="6838C2C4" w14:textId="77777777" w:rsidR="009564E0" w:rsidRPr="007F5D33" w:rsidRDefault="009564E0" w:rsidP="00856A9B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proofErr w:type="spellStart"/>
      <w:r w:rsidRPr="007F5D33">
        <w:rPr>
          <w:sz w:val="26"/>
          <w:szCs w:val="26"/>
          <w:lang w:val="en-US"/>
        </w:rPr>
        <w:t>CompEx</w:t>
      </w:r>
      <w:proofErr w:type="spellEnd"/>
      <w:r w:rsidR="00081D63" w:rsidRPr="007F5D33">
        <w:rPr>
          <w:sz w:val="26"/>
          <w:szCs w:val="26"/>
          <w:lang w:val="en-US"/>
        </w:rPr>
        <w:t xml:space="preserve"> ( Ex01, Ex02, Ex03, Ex04 )</w:t>
      </w:r>
    </w:p>
    <w:p w14:paraId="6838C2C5" w14:textId="77777777" w:rsidR="009564E0" w:rsidRPr="007F5D33" w:rsidRDefault="009564E0" w:rsidP="00856A9B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r w:rsidRPr="007F5D33">
        <w:rPr>
          <w:sz w:val="26"/>
          <w:szCs w:val="26"/>
          <w:lang w:val="en-US"/>
        </w:rPr>
        <w:t>BOSIET  ( INCLUDING HUET&amp;EBS )</w:t>
      </w:r>
    </w:p>
    <w:p w14:paraId="7CF85B36" w14:textId="2F95BC29" w:rsidR="00D24CC8" w:rsidRDefault="00F30BEF" w:rsidP="00D24CC8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r w:rsidRPr="007F5D33">
        <w:rPr>
          <w:sz w:val="26"/>
          <w:szCs w:val="26"/>
          <w:lang w:val="en-US"/>
        </w:rPr>
        <w:t>AGT L1 ( AUTHORISED GAS TESTER TRAINING )</w:t>
      </w:r>
    </w:p>
    <w:p w14:paraId="7002F5C0" w14:textId="41A9F4DD" w:rsidR="00D24CC8" w:rsidRPr="00D24CC8" w:rsidRDefault="00D24CC8" w:rsidP="00D24CC8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CROWCON GAS DETECTOR CALIBRATION</w:t>
      </w:r>
      <w:r w:rsidR="00805991">
        <w:rPr>
          <w:sz w:val="26"/>
          <w:szCs w:val="26"/>
          <w:lang w:val="en-US"/>
        </w:rPr>
        <w:t xml:space="preserve"> ( Portable )</w:t>
      </w:r>
    </w:p>
    <w:p w14:paraId="6838C2C7" w14:textId="77777777" w:rsidR="009564E0" w:rsidRDefault="009564E0" w:rsidP="00856A9B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r w:rsidRPr="007F5D33">
        <w:rPr>
          <w:sz w:val="26"/>
          <w:szCs w:val="26"/>
          <w:lang w:val="en-US"/>
        </w:rPr>
        <w:t>HSSE INDUCTION</w:t>
      </w:r>
    </w:p>
    <w:p w14:paraId="1B81383C" w14:textId="481E70EC" w:rsidR="00D256C5" w:rsidRPr="007F5D33" w:rsidRDefault="00D256C5" w:rsidP="00856A9B">
      <w:pPr>
        <w:pStyle w:val="ac"/>
        <w:numPr>
          <w:ilvl w:val="0"/>
          <w:numId w:val="26"/>
        </w:num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PLC Training Course - </w:t>
      </w:r>
      <w:proofErr w:type="spellStart"/>
      <w:r>
        <w:rPr>
          <w:sz w:val="26"/>
          <w:szCs w:val="26"/>
          <w:lang w:val="en-US"/>
        </w:rPr>
        <w:t>Developia</w:t>
      </w:r>
      <w:proofErr w:type="spellEnd"/>
    </w:p>
    <w:p w14:paraId="6838C2CC" w14:textId="77777777" w:rsidR="00D24324" w:rsidRPr="00D24324" w:rsidRDefault="00D24324" w:rsidP="00D24324">
      <w:pPr>
        <w:rPr>
          <w:lang w:val="en-US"/>
        </w:rPr>
      </w:pPr>
    </w:p>
    <w:p w14:paraId="6838C2CD" w14:textId="77777777" w:rsidR="00856A9B" w:rsidRDefault="00856A9B" w:rsidP="009939AB">
      <w:pPr>
        <w:pStyle w:val="1"/>
        <w:rPr>
          <w:lang w:val="en-US"/>
        </w:rPr>
      </w:pPr>
    </w:p>
    <w:p w14:paraId="6838C2CE" w14:textId="738AD5AD" w:rsidR="009939AB" w:rsidRPr="000E4B49" w:rsidRDefault="009939AB" w:rsidP="009939AB">
      <w:pPr>
        <w:pStyle w:val="1"/>
        <w:rPr>
          <w:sz w:val="36"/>
          <w:szCs w:val="36"/>
          <w:lang w:val="en-US"/>
        </w:rPr>
      </w:pPr>
      <w:r w:rsidRPr="000E4B49">
        <w:rPr>
          <w:sz w:val="36"/>
          <w:szCs w:val="36"/>
          <w:lang w:val="en-US"/>
        </w:rPr>
        <w:t xml:space="preserve">LANGUAGES </w:t>
      </w:r>
    </w:p>
    <w:p w14:paraId="6838C2CF" w14:textId="77777777" w:rsidR="008C327C" w:rsidRDefault="008C327C" w:rsidP="009939AB">
      <w:pPr>
        <w:rPr>
          <w:rFonts w:ascii="Calibri" w:hAnsi="Calibri"/>
          <w:lang w:val="en-US"/>
        </w:rPr>
      </w:pPr>
    </w:p>
    <w:p w14:paraId="6838C2D0" w14:textId="77777777" w:rsidR="009939AB" w:rsidRPr="005636DD" w:rsidRDefault="009939AB" w:rsidP="005636DD">
      <w:pPr>
        <w:pStyle w:val="ac"/>
        <w:numPr>
          <w:ilvl w:val="0"/>
          <w:numId w:val="27"/>
        </w:numPr>
        <w:rPr>
          <w:rFonts w:ascii="Calibri" w:hAnsi="Calibri"/>
          <w:lang w:val="en-US"/>
        </w:rPr>
      </w:pPr>
      <w:r w:rsidRPr="005636DD">
        <w:rPr>
          <w:rFonts w:ascii="Calibri" w:hAnsi="Calibri"/>
          <w:lang w:val="en-US"/>
        </w:rPr>
        <w:t>Azeri</w:t>
      </w:r>
      <w:r w:rsidR="008C327C" w:rsidRPr="005636DD">
        <w:rPr>
          <w:rFonts w:ascii="Calibri" w:hAnsi="Calibri"/>
          <w:lang w:val="en-US"/>
        </w:rPr>
        <w:t xml:space="preserve"> - </w:t>
      </w:r>
      <w:r w:rsidRPr="005636DD">
        <w:rPr>
          <w:rFonts w:ascii="Calibri" w:hAnsi="Calibri"/>
          <w:lang w:val="en-US"/>
        </w:rPr>
        <w:t>native</w:t>
      </w:r>
    </w:p>
    <w:p w14:paraId="6838C2D1" w14:textId="77777777" w:rsidR="009939AB" w:rsidRPr="005636DD" w:rsidRDefault="009939AB" w:rsidP="005636DD">
      <w:pPr>
        <w:pStyle w:val="ac"/>
        <w:numPr>
          <w:ilvl w:val="0"/>
          <w:numId w:val="27"/>
        </w:numPr>
        <w:rPr>
          <w:rFonts w:ascii="Calibri" w:hAnsi="Calibri"/>
          <w:lang w:val="en-US"/>
        </w:rPr>
      </w:pPr>
      <w:r w:rsidRPr="005636DD">
        <w:rPr>
          <w:rFonts w:ascii="Calibri" w:hAnsi="Calibri"/>
          <w:lang w:val="en-US"/>
        </w:rPr>
        <w:t xml:space="preserve">English </w:t>
      </w:r>
      <w:r w:rsidR="00FE7932" w:rsidRPr="005636DD">
        <w:rPr>
          <w:rFonts w:ascii="Calibri" w:hAnsi="Calibri"/>
          <w:lang w:val="en-US"/>
        </w:rPr>
        <w:t>-</w:t>
      </w:r>
      <w:r w:rsidR="00F67B21" w:rsidRPr="005636DD">
        <w:rPr>
          <w:rFonts w:ascii="Calibri" w:hAnsi="Calibri"/>
          <w:lang w:val="en-US"/>
        </w:rPr>
        <w:t>good</w:t>
      </w:r>
    </w:p>
    <w:p w14:paraId="6838C2D2" w14:textId="77777777" w:rsidR="00F67B21" w:rsidRPr="005636DD" w:rsidRDefault="009939AB" w:rsidP="005636DD">
      <w:pPr>
        <w:pStyle w:val="ac"/>
        <w:numPr>
          <w:ilvl w:val="0"/>
          <w:numId w:val="27"/>
        </w:numPr>
        <w:rPr>
          <w:rFonts w:ascii="Calibri" w:hAnsi="Calibri"/>
          <w:lang w:val="en-US"/>
        </w:rPr>
      </w:pPr>
      <w:r w:rsidRPr="005636DD">
        <w:rPr>
          <w:rFonts w:ascii="Calibri" w:hAnsi="Calibri"/>
          <w:lang w:val="en-US"/>
        </w:rPr>
        <w:t>Turkish</w:t>
      </w:r>
      <w:r w:rsidR="00FE7932" w:rsidRPr="005636DD">
        <w:rPr>
          <w:rFonts w:ascii="Calibri" w:hAnsi="Calibri"/>
          <w:lang w:val="en-US"/>
        </w:rPr>
        <w:t>-</w:t>
      </w:r>
      <w:r w:rsidR="00F67B21" w:rsidRPr="005636DD">
        <w:rPr>
          <w:rFonts w:ascii="Calibri" w:hAnsi="Calibri"/>
          <w:lang w:val="en-US"/>
        </w:rPr>
        <w:t>excellent</w:t>
      </w:r>
    </w:p>
    <w:p w14:paraId="6838C2D3" w14:textId="77777777" w:rsidR="009939AB" w:rsidRPr="005636DD" w:rsidRDefault="00F67B21" w:rsidP="005636DD">
      <w:pPr>
        <w:pStyle w:val="ac"/>
        <w:numPr>
          <w:ilvl w:val="0"/>
          <w:numId w:val="27"/>
        </w:numPr>
        <w:rPr>
          <w:rFonts w:ascii="Calibri" w:hAnsi="Calibri"/>
          <w:lang w:val="en-US"/>
        </w:rPr>
      </w:pPr>
      <w:r w:rsidRPr="005636DD">
        <w:rPr>
          <w:rFonts w:ascii="Calibri" w:hAnsi="Calibri"/>
          <w:lang w:val="en-US"/>
        </w:rPr>
        <w:t>Russian</w:t>
      </w:r>
      <w:r w:rsidR="008C327C" w:rsidRPr="005636DD">
        <w:rPr>
          <w:rFonts w:ascii="Calibri" w:hAnsi="Calibri"/>
          <w:lang w:val="en-US"/>
        </w:rPr>
        <w:t xml:space="preserve"> - </w:t>
      </w:r>
      <w:r w:rsidRPr="005636DD">
        <w:rPr>
          <w:rFonts w:ascii="Calibri" w:hAnsi="Calibri"/>
          <w:lang w:val="en-US"/>
        </w:rPr>
        <w:t>good</w:t>
      </w:r>
    </w:p>
    <w:p w14:paraId="6838C2D4" w14:textId="77777777" w:rsidR="00FC2B2C" w:rsidRDefault="00FC2B2C" w:rsidP="00FC2B2C">
      <w:pPr>
        <w:rPr>
          <w:lang w:val="en-US"/>
        </w:rPr>
      </w:pPr>
    </w:p>
    <w:p w14:paraId="6838C2D5" w14:textId="77777777" w:rsidR="00476691" w:rsidRPr="000E4B49" w:rsidRDefault="00476691" w:rsidP="000E4B49">
      <w:pPr>
        <w:pStyle w:val="1"/>
        <w:rPr>
          <w:sz w:val="36"/>
          <w:szCs w:val="36"/>
          <w:lang w:val="en-US"/>
        </w:rPr>
      </w:pPr>
      <w:r w:rsidRPr="000E4B49">
        <w:rPr>
          <w:sz w:val="36"/>
          <w:szCs w:val="36"/>
          <w:lang w:val="en-US"/>
        </w:rPr>
        <w:t>MILITARY</w:t>
      </w:r>
    </w:p>
    <w:p w14:paraId="6838C2D6" w14:textId="77777777" w:rsidR="00476691" w:rsidRDefault="00476691" w:rsidP="00FC2B2C">
      <w:pPr>
        <w:rPr>
          <w:lang w:val="en-US"/>
        </w:rPr>
      </w:pPr>
    </w:p>
    <w:p w14:paraId="6838C2D7" w14:textId="77777777" w:rsidR="00476691" w:rsidRPr="005636DD" w:rsidRDefault="00476691" w:rsidP="005636DD">
      <w:pPr>
        <w:pStyle w:val="ac"/>
        <w:numPr>
          <w:ilvl w:val="0"/>
          <w:numId w:val="28"/>
        </w:numPr>
        <w:rPr>
          <w:lang w:val="en-US"/>
        </w:rPr>
      </w:pPr>
      <w:r w:rsidRPr="005636DD">
        <w:rPr>
          <w:lang w:val="en-US"/>
        </w:rPr>
        <w:t xml:space="preserve">Internal Forces ( </w:t>
      </w:r>
      <w:proofErr w:type="spellStart"/>
      <w:r w:rsidRPr="005636DD">
        <w:rPr>
          <w:lang w:val="en-US"/>
        </w:rPr>
        <w:t>Daxili</w:t>
      </w:r>
      <w:proofErr w:type="spellEnd"/>
      <w:r w:rsidRPr="005636DD">
        <w:rPr>
          <w:lang w:val="en-US"/>
        </w:rPr>
        <w:t xml:space="preserve"> </w:t>
      </w:r>
      <w:proofErr w:type="spellStart"/>
      <w:r w:rsidRPr="005636DD">
        <w:rPr>
          <w:lang w:val="en-US"/>
        </w:rPr>
        <w:t>Qoshunlar</w:t>
      </w:r>
      <w:proofErr w:type="spellEnd"/>
      <w:r w:rsidRPr="005636DD">
        <w:rPr>
          <w:lang w:val="en-US"/>
        </w:rPr>
        <w:t xml:space="preserve"> )  2007-2008</w:t>
      </w:r>
    </w:p>
    <w:p w14:paraId="6838C2D8" w14:textId="77777777" w:rsidR="00476691" w:rsidRDefault="00476691" w:rsidP="00FC2B2C">
      <w:pPr>
        <w:rPr>
          <w:lang w:val="en-US"/>
        </w:rPr>
      </w:pPr>
    </w:p>
    <w:p w14:paraId="6838C2D9" w14:textId="77777777" w:rsidR="00476691" w:rsidRPr="00FC2B2C" w:rsidRDefault="00476691" w:rsidP="00FC2B2C">
      <w:pPr>
        <w:rPr>
          <w:lang w:val="en-US"/>
        </w:rPr>
      </w:pPr>
    </w:p>
    <w:p w14:paraId="6838C2DA" w14:textId="77777777" w:rsidR="00BD2AFD" w:rsidRPr="005C5C9B" w:rsidRDefault="00BD2AFD" w:rsidP="00BD2AFD">
      <w:pPr>
        <w:pStyle w:val="1"/>
        <w:rPr>
          <w:sz w:val="36"/>
          <w:szCs w:val="36"/>
          <w:lang w:val="en-US"/>
        </w:rPr>
      </w:pPr>
      <w:r w:rsidRPr="005C5C9B">
        <w:rPr>
          <w:sz w:val="36"/>
          <w:szCs w:val="36"/>
          <w:lang w:val="en-US"/>
        </w:rPr>
        <w:t>COMPUTER</w:t>
      </w:r>
      <w:r w:rsidR="00856A9B" w:rsidRPr="005C5C9B">
        <w:rPr>
          <w:sz w:val="36"/>
          <w:szCs w:val="36"/>
          <w:lang w:val="en-US"/>
        </w:rPr>
        <w:t xml:space="preserve"> </w:t>
      </w:r>
      <w:r w:rsidRPr="005C5C9B">
        <w:rPr>
          <w:sz w:val="36"/>
          <w:szCs w:val="36"/>
          <w:lang w:val="en-US"/>
        </w:rPr>
        <w:t>KNOWLEDGE</w:t>
      </w:r>
    </w:p>
    <w:p w14:paraId="6838C2DB" w14:textId="77777777" w:rsidR="00A80D49" w:rsidRDefault="00A80D49" w:rsidP="00A80D49">
      <w:pPr>
        <w:rPr>
          <w:lang w:val="en-US"/>
        </w:rPr>
      </w:pPr>
    </w:p>
    <w:p w14:paraId="6838C2DC" w14:textId="77777777" w:rsidR="003A6F51" w:rsidRPr="005636DD" w:rsidRDefault="00BD2AFD" w:rsidP="005636DD">
      <w:pPr>
        <w:pStyle w:val="ac"/>
        <w:numPr>
          <w:ilvl w:val="0"/>
          <w:numId w:val="29"/>
        </w:numPr>
        <w:rPr>
          <w:lang w:val="en-US"/>
        </w:rPr>
      </w:pPr>
      <w:r w:rsidRPr="005636DD">
        <w:rPr>
          <w:lang w:val="en-US"/>
        </w:rPr>
        <w:t>Experienced user of Microsoft office products (Word, Excel,  PowerPoint and Outlook</w:t>
      </w:r>
      <w:r w:rsidR="002F356F" w:rsidRPr="005636DD">
        <w:rPr>
          <w:lang w:val="en-US"/>
        </w:rPr>
        <w:t xml:space="preserve"> </w:t>
      </w:r>
      <w:proofErr w:type="spellStart"/>
      <w:r w:rsidR="002F356F" w:rsidRPr="005636DD">
        <w:rPr>
          <w:lang w:val="en-US"/>
        </w:rPr>
        <w:t>AutoCad</w:t>
      </w:r>
      <w:proofErr w:type="spellEnd"/>
      <w:r w:rsidRPr="005636DD">
        <w:rPr>
          <w:lang w:val="en-US"/>
        </w:rPr>
        <w:t>)</w:t>
      </w:r>
    </w:p>
    <w:p w14:paraId="6838C2DD" w14:textId="77777777" w:rsidR="003A6F51" w:rsidRPr="003A6F51" w:rsidRDefault="003A6F51" w:rsidP="003A6F51">
      <w:pPr>
        <w:tabs>
          <w:tab w:val="left" w:pos="2475"/>
        </w:tabs>
        <w:rPr>
          <w:b/>
          <w:lang w:val="en-US"/>
        </w:rPr>
      </w:pPr>
    </w:p>
    <w:p w14:paraId="6838C2DE" w14:textId="77777777" w:rsidR="003A6F51" w:rsidRPr="003A6F51" w:rsidRDefault="003A6F51" w:rsidP="003A6F51">
      <w:pPr>
        <w:rPr>
          <w:lang w:val="en-US"/>
        </w:rPr>
      </w:pPr>
    </w:p>
    <w:p w14:paraId="6838C2DF" w14:textId="77777777" w:rsidR="003A6F51" w:rsidRDefault="003A6F51" w:rsidP="003A6F51">
      <w:pPr>
        <w:pStyle w:val="a4"/>
        <w:spacing w:after="0"/>
        <w:rPr>
          <w:rFonts w:ascii="Calibri" w:hAnsi="Calibri"/>
          <w:b/>
          <w:bCs/>
          <w:sz w:val="24"/>
          <w:szCs w:val="24"/>
          <w:lang w:val="en-US"/>
        </w:rPr>
      </w:pPr>
    </w:p>
    <w:p w14:paraId="6838C2E0" w14:textId="77777777" w:rsidR="003A6F51" w:rsidRPr="00652877" w:rsidRDefault="003A6F51" w:rsidP="003A6F51">
      <w:pPr>
        <w:spacing w:after="429"/>
        <w:ind w:left="2475"/>
        <w:jc w:val="both"/>
        <w:rPr>
          <w:lang w:val="en-US"/>
        </w:rPr>
      </w:pPr>
    </w:p>
    <w:p w14:paraId="6838C2E1" w14:textId="77777777" w:rsidR="003A6F51" w:rsidRPr="003A6F51" w:rsidRDefault="003A6F51">
      <w:pPr>
        <w:rPr>
          <w:lang w:val="en-US"/>
        </w:rPr>
      </w:pPr>
    </w:p>
    <w:sectPr w:rsidR="003A6F51" w:rsidRPr="003A6F51" w:rsidSect="0018023E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928EB" w14:textId="77777777" w:rsidR="00456D6A" w:rsidRDefault="00456D6A" w:rsidP="00292319">
      <w:r>
        <w:separator/>
      </w:r>
    </w:p>
  </w:endnote>
  <w:endnote w:type="continuationSeparator" w:id="0">
    <w:p w14:paraId="240457C9" w14:textId="77777777" w:rsidR="00456D6A" w:rsidRDefault="00456D6A" w:rsidP="0029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0B3D2" w14:textId="77777777" w:rsidR="00456D6A" w:rsidRDefault="00456D6A" w:rsidP="00292319">
      <w:r>
        <w:separator/>
      </w:r>
    </w:p>
  </w:footnote>
  <w:footnote w:type="continuationSeparator" w:id="0">
    <w:p w14:paraId="5C02282E" w14:textId="77777777" w:rsidR="00456D6A" w:rsidRDefault="00456D6A" w:rsidP="0029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98E"/>
    <w:multiLevelType w:val="hybridMultilevel"/>
    <w:tmpl w:val="1A6E4C38"/>
    <w:lvl w:ilvl="0" w:tplc="0419000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7" w:hanging="360"/>
      </w:pPr>
      <w:rPr>
        <w:rFonts w:ascii="Wingdings" w:hAnsi="Wingdings" w:hint="default"/>
      </w:rPr>
    </w:lvl>
  </w:abstractNum>
  <w:abstractNum w:abstractNumId="1">
    <w:nsid w:val="019562B6"/>
    <w:multiLevelType w:val="hybridMultilevel"/>
    <w:tmpl w:val="5DF26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243F5"/>
    <w:multiLevelType w:val="hybridMultilevel"/>
    <w:tmpl w:val="A7B43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03729"/>
    <w:multiLevelType w:val="hybridMultilevel"/>
    <w:tmpl w:val="A2EEEB80"/>
    <w:lvl w:ilvl="0" w:tplc="0419000D">
      <w:start w:val="1"/>
      <w:numFmt w:val="bullet"/>
      <w:lvlText w:val=""/>
      <w:lvlJc w:val="left"/>
      <w:pPr>
        <w:ind w:left="2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</w:abstractNum>
  <w:abstractNum w:abstractNumId="4">
    <w:nsid w:val="0F7E0231"/>
    <w:multiLevelType w:val="hybridMultilevel"/>
    <w:tmpl w:val="6576CD12"/>
    <w:lvl w:ilvl="0" w:tplc="0419000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5">
    <w:nsid w:val="17346B04"/>
    <w:multiLevelType w:val="hybridMultilevel"/>
    <w:tmpl w:val="99C2573C"/>
    <w:lvl w:ilvl="0" w:tplc="0419000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4" w:hanging="360"/>
      </w:pPr>
      <w:rPr>
        <w:rFonts w:ascii="Wingdings" w:hAnsi="Wingdings" w:hint="default"/>
      </w:rPr>
    </w:lvl>
  </w:abstractNum>
  <w:abstractNum w:abstractNumId="6">
    <w:nsid w:val="1AAD0AED"/>
    <w:multiLevelType w:val="hybridMultilevel"/>
    <w:tmpl w:val="5D54DE0C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7">
    <w:nsid w:val="1B7E62B3"/>
    <w:multiLevelType w:val="hybridMultilevel"/>
    <w:tmpl w:val="70B2BA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F1A88"/>
    <w:multiLevelType w:val="hybridMultilevel"/>
    <w:tmpl w:val="39562BD2"/>
    <w:lvl w:ilvl="0" w:tplc="0419000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</w:abstractNum>
  <w:abstractNum w:abstractNumId="9">
    <w:nsid w:val="2E9F4A2E"/>
    <w:multiLevelType w:val="hybridMultilevel"/>
    <w:tmpl w:val="20940F40"/>
    <w:lvl w:ilvl="0" w:tplc="041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10">
    <w:nsid w:val="392757F1"/>
    <w:multiLevelType w:val="hybridMultilevel"/>
    <w:tmpl w:val="06A07992"/>
    <w:lvl w:ilvl="0" w:tplc="6780053A">
      <w:start w:val="1"/>
      <w:numFmt w:val="bullet"/>
      <w:lvlText w:val="•"/>
      <w:lvlJc w:val="left"/>
      <w:pPr>
        <w:ind w:left="2825"/>
      </w:pPr>
      <w:rPr>
        <w:rFonts w:ascii="Arial" w:eastAsia="Arial" w:hAnsi="Arial" w:cs="Time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AB89E">
      <w:start w:val="1"/>
      <w:numFmt w:val="bullet"/>
      <w:lvlText w:val="o"/>
      <w:lvlJc w:val="left"/>
      <w:pPr>
        <w:ind w:left="1135"/>
      </w:pPr>
      <w:rPr>
        <w:rFonts w:ascii="Segoe UI Symbol" w:eastAsia="Segoe UI Symbol" w:hAnsi="Segoe UI Symbo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0AC20">
      <w:start w:val="1"/>
      <w:numFmt w:val="bullet"/>
      <w:lvlText w:val="▪"/>
      <w:lvlJc w:val="left"/>
      <w:pPr>
        <w:ind w:left="1855"/>
      </w:pPr>
      <w:rPr>
        <w:rFonts w:ascii="Segoe UI Symbol" w:eastAsia="Segoe UI Symbol" w:hAnsi="Segoe UI Symbo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C4E9E">
      <w:start w:val="1"/>
      <w:numFmt w:val="bullet"/>
      <w:lvlText w:val="•"/>
      <w:lvlJc w:val="left"/>
      <w:pPr>
        <w:ind w:left="2575"/>
      </w:pPr>
      <w:rPr>
        <w:rFonts w:ascii="Arial" w:eastAsia="Arial" w:hAnsi="Arial" w:cs="Time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EEDAC">
      <w:start w:val="1"/>
      <w:numFmt w:val="bullet"/>
      <w:lvlText w:val="o"/>
      <w:lvlJc w:val="left"/>
      <w:pPr>
        <w:ind w:left="3295"/>
      </w:pPr>
      <w:rPr>
        <w:rFonts w:ascii="Segoe UI Symbol" w:eastAsia="Segoe UI Symbol" w:hAnsi="Segoe UI Symbo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40D42">
      <w:start w:val="1"/>
      <w:numFmt w:val="bullet"/>
      <w:lvlText w:val="▪"/>
      <w:lvlJc w:val="left"/>
      <w:pPr>
        <w:ind w:left="4015"/>
      </w:pPr>
      <w:rPr>
        <w:rFonts w:ascii="Segoe UI Symbol" w:eastAsia="Segoe UI Symbol" w:hAnsi="Segoe UI Symbo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00E18">
      <w:start w:val="1"/>
      <w:numFmt w:val="bullet"/>
      <w:lvlText w:val="•"/>
      <w:lvlJc w:val="left"/>
      <w:pPr>
        <w:ind w:left="4735"/>
      </w:pPr>
      <w:rPr>
        <w:rFonts w:ascii="Arial" w:eastAsia="Arial" w:hAnsi="Arial" w:cs="Time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328CE0">
      <w:start w:val="1"/>
      <w:numFmt w:val="bullet"/>
      <w:lvlText w:val="o"/>
      <w:lvlJc w:val="left"/>
      <w:pPr>
        <w:ind w:left="5455"/>
      </w:pPr>
      <w:rPr>
        <w:rFonts w:ascii="Segoe UI Symbol" w:eastAsia="Segoe UI Symbol" w:hAnsi="Segoe UI Symbo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65CD2">
      <w:start w:val="1"/>
      <w:numFmt w:val="bullet"/>
      <w:lvlText w:val="▪"/>
      <w:lvlJc w:val="left"/>
      <w:pPr>
        <w:ind w:left="6175"/>
      </w:pPr>
      <w:rPr>
        <w:rFonts w:ascii="Segoe UI Symbol" w:eastAsia="Segoe UI Symbol" w:hAnsi="Segoe UI Symbo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51767B"/>
    <w:multiLevelType w:val="hybridMultilevel"/>
    <w:tmpl w:val="273A2000"/>
    <w:lvl w:ilvl="0" w:tplc="0419000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12">
    <w:nsid w:val="3CDC7F18"/>
    <w:multiLevelType w:val="hybridMultilevel"/>
    <w:tmpl w:val="369C7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45D44"/>
    <w:multiLevelType w:val="hybridMultilevel"/>
    <w:tmpl w:val="AC1C491E"/>
    <w:lvl w:ilvl="0" w:tplc="0419000D">
      <w:start w:val="1"/>
      <w:numFmt w:val="bullet"/>
      <w:lvlText w:val=""/>
      <w:lvlJc w:val="left"/>
      <w:pPr>
        <w:ind w:left="31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>
    <w:nsid w:val="40164A60"/>
    <w:multiLevelType w:val="hybridMultilevel"/>
    <w:tmpl w:val="F792270C"/>
    <w:lvl w:ilvl="0" w:tplc="0419000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</w:abstractNum>
  <w:abstractNum w:abstractNumId="15">
    <w:nsid w:val="492A0B91"/>
    <w:multiLevelType w:val="hybridMultilevel"/>
    <w:tmpl w:val="C0D2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A4072"/>
    <w:multiLevelType w:val="hybridMultilevel"/>
    <w:tmpl w:val="49B04C46"/>
    <w:lvl w:ilvl="0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</w:abstractNum>
  <w:abstractNum w:abstractNumId="17">
    <w:nsid w:val="53E84304"/>
    <w:multiLevelType w:val="hybridMultilevel"/>
    <w:tmpl w:val="77D8FD62"/>
    <w:lvl w:ilvl="0" w:tplc="0419000D">
      <w:start w:val="1"/>
      <w:numFmt w:val="bullet"/>
      <w:lvlText w:val=""/>
      <w:lvlJc w:val="left"/>
      <w:pPr>
        <w:ind w:left="3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8">
    <w:nsid w:val="57A64EDF"/>
    <w:multiLevelType w:val="hybridMultilevel"/>
    <w:tmpl w:val="0AACA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63AD8"/>
    <w:multiLevelType w:val="hybridMultilevel"/>
    <w:tmpl w:val="5CB4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6AE7"/>
    <w:multiLevelType w:val="multilevel"/>
    <w:tmpl w:val="D7C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5D3724"/>
    <w:multiLevelType w:val="hybridMultilevel"/>
    <w:tmpl w:val="32CC3072"/>
    <w:lvl w:ilvl="0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66" w:hanging="360"/>
      </w:pPr>
      <w:rPr>
        <w:rFonts w:ascii="Wingdings" w:hAnsi="Wingdings" w:hint="default"/>
      </w:rPr>
    </w:lvl>
  </w:abstractNum>
  <w:abstractNum w:abstractNumId="22">
    <w:nsid w:val="6C1373C6"/>
    <w:multiLevelType w:val="hybridMultilevel"/>
    <w:tmpl w:val="A3383838"/>
    <w:lvl w:ilvl="0" w:tplc="041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>
    <w:nsid w:val="6D036B3D"/>
    <w:multiLevelType w:val="hybridMultilevel"/>
    <w:tmpl w:val="C54EE184"/>
    <w:lvl w:ilvl="0" w:tplc="0419000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</w:abstractNum>
  <w:abstractNum w:abstractNumId="24">
    <w:nsid w:val="715D5F61"/>
    <w:multiLevelType w:val="hybridMultilevel"/>
    <w:tmpl w:val="B07C3C1E"/>
    <w:lvl w:ilvl="0" w:tplc="0419000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59" w:hanging="360"/>
      </w:pPr>
      <w:rPr>
        <w:rFonts w:ascii="Wingdings" w:hAnsi="Wingdings" w:hint="default"/>
      </w:rPr>
    </w:lvl>
  </w:abstractNum>
  <w:abstractNum w:abstractNumId="25">
    <w:nsid w:val="75562323"/>
    <w:multiLevelType w:val="hybridMultilevel"/>
    <w:tmpl w:val="418C0096"/>
    <w:lvl w:ilvl="0" w:tplc="0419000D">
      <w:start w:val="1"/>
      <w:numFmt w:val="bullet"/>
      <w:lvlText w:val=""/>
      <w:lvlJc w:val="left"/>
      <w:pPr>
        <w:ind w:left="2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37" w:hanging="360"/>
      </w:pPr>
      <w:rPr>
        <w:rFonts w:ascii="Wingdings" w:hAnsi="Wingdings" w:hint="default"/>
      </w:rPr>
    </w:lvl>
  </w:abstractNum>
  <w:abstractNum w:abstractNumId="26">
    <w:nsid w:val="75B159E1"/>
    <w:multiLevelType w:val="hybridMultilevel"/>
    <w:tmpl w:val="96B6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22FF4"/>
    <w:multiLevelType w:val="hybridMultilevel"/>
    <w:tmpl w:val="DD1E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D0547"/>
    <w:multiLevelType w:val="hybridMultilevel"/>
    <w:tmpl w:val="45B46872"/>
    <w:lvl w:ilvl="0" w:tplc="0419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29">
    <w:nsid w:val="7EDF7AE0"/>
    <w:multiLevelType w:val="hybridMultilevel"/>
    <w:tmpl w:val="888C0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22"/>
  </w:num>
  <w:num w:numId="5">
    <w:abstractNumId w:val="6"/>
  </w:num>
  <w:num w:numId="6">
    <w:abstractNumId w:val="26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23"/>
  </w:num>
  <w:num w:numId="13">
    <w:abstractNumId w:val="21"/>
  </w:num>
  <w:num w:numId="14">
    <w:abstractNumId w:val="28"/>
  </w:num>
  <w:num w:numId="15">
    <w:abstractNumId w:val="16"/>
  </w:num>
  <w:num w:numId="16">
    <w:abstractNumId w:val="14"/>
  </w:num>
  <w:num w:numId="17">
    <w:abstractNumId w:val="18"/>
  </w:num>
  <w:num w:numId="18">
    <w:abstractNumId w:val="24"/>
  </w:num>
  <w:num w:numId="19">
    <w:abstractNumId w:val="8"/>
  </w:num>
  <w:num w:numId="20">
    <w:abstractNumId w:val="13"/>
  </w:num>
  <w:num w:numId="21">
    <w:abstractNumId w:val="3"/>
  </w:num>
  <w:num w:numId="22">
    <w:abstractNumId w:val="25"/>
  </w:num>
  <w:num w:numId="23">
    <w:abstractNumId w:val="15"/>
  </w:num>
  <w:num w:numId="24">
    <w:abstractNumId w:val="27"/>
  </w:num>
  <w:num w:numId="25">
    <w:abstractNumId w:val="17"/>
  </w:num>
  <w:num w:numId="26">
    <w:abstractNumId w:val="2"/>
  </w:num>
  <w:num w:numId="27">
    <w:abstractNumId w:val="12"/>
  </w:num>
  <w:num w:numId="28">
    <w:abstractNumId w:val="1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166"/>
    <w:rsid w:val="00006050"/>
    <w:rsid w:val="00011551"/>
    <w:rsid w:val="00017244"/>
    <w:rsid w:val="00017E0F"/>
    <w:rsid w:val="00026D07"/>
    <w:rsid w:val="00042DE6"/>
    <w:rsid w:val="00043AD1"/>
    <w:rsid w:val="000464CA"/>
    <w:rsid w:val="00070C4C"/>
    <w:rsid w:val="00073109"/>
    <w:rsid w:val="0007418A"/>
    <w:rsid w:val="000806B5"/>
    <w:rsid w:val="00081D63"/>
    <w:rsid w:val="00083EE3"/>
    <w:rsid w:val="000903A9"/>
    <w:rsid w:val="0009737D"/>
    <w:rsid w:val="000A4A43"/>
    <w:rsid w:val="000A5089"/>
    <w:rsid w:val="000C0E7B"/>
    <w:rsid w:val="000C52E5"/>
    <w:rsid w:val="000D0FDC"/>
    <w:rsid w:val="000E4B49"/>
    <w:rsid w:val="000E64ED"/>
    <w:rsid w:val="00122FB8"/>
    <w:rsid w:val="00125A6B"/>
    <w:rsid w:val="001422C9"/>
    <w:rsid w:val="001434F3"/>
    <w:rsid w:val="00156FD1"/>
    <w:rsid w:val="00166A60"/>
    <w:rsid w:val="0018023E"/>
    <w:rsid w:val="00183584"/>
    <w:rsid w:val="00186078"/>
    <w:rsid w:val="0018658C"/>
    <w:rsid w:val="001A2348"/>
    <w:rsid w:val="001A43ED"/>
    <w:rsid w:val="001A556A"/>
    <w:rsid w:val="001B2FE9"/>
    <w:rsid w:val="001B36FE"/>
    <w:rsid w:val="001C1852"/>
    <w:rsid w:val="001D0B83"/>
    <w:rsid w:val="001D3708"/>
    <w:rsid w:val="001D5273"/>
    <w:rsid w:val="001F06EA"/>
    <w:rsid w:val="001F2D78"/>
    <w:rsid w:val="00206554"/>
    <w:rsid w:val="00223602"/>
    <w:rsid w:val="0022453A"/>
    <w:rsid w:val="00236A15"/>
    <w:rsid w:val="00247C49"/>
    <w:rsid w:val="00254F4E"/>
    <w:rsid w:val="00261B38"/>
    <w:rsid w:val="00262902"/>
    <w:rsid w:val="00280E61"/>
    <w:rsid w:val="002846D4"/>
    <w:rsid w:val="00292319"/>
    <w:rsid w:val="00297305"/>
    <w:rsid w:val="002A2D36"/>
    <w:rsid w:val="002B4A55"/>
    <w:rsid w:val="002C5EE5"/>
    <w:rsid w:val="002E10C4"/>
    <w:rsid w:val="002F356F"/>
    <w:rsid w:val="003042F4"/>
    <w:rsid w:val="0030764D"/>
    <w:rsid w:val="00312BD4"/>
    <w:rsid w:val="00315C71"/>
    <w:rsid w:val="00326166"/>
    <w:rsid w:val="00334921"/>
    <w:rsid w:val="003412F7"/>
    <w:rsid w:val="00352BB8"/>
    <w:rsid w:val="003562A3"/>
    <w:rsid w:val="003629CF"/>
    <w:rsid w:val="003742BC"/>
    <w:rsid w:val="00387F7B"/>
    <w:rsid w:val="003967A7"/>
    <w:rsid w:val="003A54D3"/>
    <w:rsid w:val="003A6F51"/>
    <w:rsid w:val="003A7C61"/>
    <w:rsid w:val="003B377C"/>
    <w:rsid w:val="003D2509"/>
    <w:rsid w:val="003D25DD"/>
    <w:rsid w:val="003D5C5D"/>
    <w:rsid w:val="003E6CD3"/>
    <w:rsid w:val="003F7058"/>
    <w:rsid w:val="00424A1C"/>
    <w:rsid w:val="00432DCA"/>
    <w:rsid w:val="00456D6A"/>
    <w:rsid w:val="00476691"/>
    <w:rsid w:val="00481435"/>
    <w:rsid w:val="00485C95"/>
    <w:rsid w:val="00497505"/>
    <w:rsid w:val="004A7D16"/>
    <w:rsid w:val="004B00AB"/>
    <w:rsid w:val="004B0198"/>
    <w:rsid w:val="004B397B"/>
    <w:rsid w:val="004B6B78"/>
    <w:rsid w:val="004B78E5"/>
    <w:rsid w:val="004D4015"/>
    <w:rsid w:val="004D515F"/>
    <w:rsid w:val="004E16A8"/>
    <w:rsid w:val="004E3234"/>
    <w:rsid w:val="004E3B24"/>
    <w:rsid w:val="004F5FAE"/>
    <w:rsid w:val="00500E55"/>
    <w:rsid w:val="005019D5"/>
    <w:rsid w:val="005020E9"/>
    <w:rsid w:val="00516755"/>
    <w:rsid w:val="0054775C"/>
    <w:rsid w:val="005636C7"/>
    <w:rsid w:val="005636DD"/>
    <w:rsid w:val="00580961"/>
    <w:rsid w:val="00590F9F"/>
    <w:rsid w:val="005B1B2E"/>
    <w:rsid w:val="005C46F1"/>
    <w:rsid w:val="005C5123"/>
    <w:rsid w:val="005C520E"/>
    <w:rsid w:val="005C5C9B"/>
    <w:rsid w:val="005D07A1"/>
    <w:rsid w:val="005D13D8"/>
    <w:rsid w:val="005D2DCB"/>
    <w:rsid w:val="00602A9B"/>
    <w:rsid w:val="00605EA4"/>
    <w:rsid w:val="0061518B"/>
    <w:rsid w:val="00617763"/>
    <w:rsid w:val="006202AE"/>
    <w:rsid w:val="00693E8A"/>
    <w:rsid w:val="006A4460"/>
    <w:rsid w:val="006A4BE3"/>
    <w:rsid w:val="006B0D07"/>
    <w:rsid w:val="006B58B6"/>
    <w:rsid w:val="006B6C62"/>
    <w:rsid w:val="006C12F5"/>
    <w:rsid w:val="006C652A"/>
    <w:rsid w:val="006D0077"/>
    <w:rsid w:val="006D325C"/>
    <w:rsid w:val="006E4712"/>
    <w:rsid w:val="006E7105"/>
    <w:rsid w:val="006F2948"/>
    <w:rsid w:val="006F2F3F"/>
    <w:rsid w:val="007177F5"/>
    <w:rsid w:val="00724ECE"/>
    <w:rsid w:val="00736BA2"/>
    <w:rsid w:val="00754144"/>
    <w:rsid w:val="00774206"/>
    <w:rsid w:val="00774905"/>
    <w:rsid w:val="00775385"/>
    <w:rsid w:val="00784BF7"/>
    <w:rsid w:val="007974D6"/>
    <w:rsid w:val="007A0490"/>
    <w:rsid w:val="007A3558"/>
    <w:rsid w:val="007B33FF"/>
    <w:rsid w:val="007C10BF"/>
    <w:rsid w:val="007D6165"/>
    <w:rsid w:val="007E2A7F"/>
    <w:rsid w:val="007F5BA2"/>
    <w:rsid w:val="007F5D33"/>
    <w:rsid w:val="00800514"/>
    <w:rsid w:val="00805991"/>
    <w:rsid w:val="00831922"/>
    <w:rsid w:val="0083283F"/>
    <w:rsid w:val="00836268"/>
    <w:rsid w:val="00843592"/>
    <w:rsid w:val="00855022"/>
    <w:rsid w:val="00856A9B"/>
    <w:rsid w:val="00861CC0"/>
    <w:rsid w:val="008873F7"/>
    <w:rsid w:val="00892312"/>
    <w:rsid w:val="008929B9"/>
    <w:rsid w:val="008B2241"/>
    <w:rsid w:val="008B68DA"/>
    <w:rsid w:val="008C327C"/>
    <w:rsid w:val="008E653E"/>
    <w:rsid w:val="008F28E4"/>
    <w:rsid w:val="008F5776"/>
    <w:rsid w:val="008F65A7"/>
    <w:rsid w:val="009048F8"/>
    <w:rsid w:val="0091213D"/>
    <w:rsid w:val="009564E0"/>
    <w:rsid w:val="00962F59"/>
    <w:rsid w:val="009876C7"/>
    <w:rsid w:val="00993569"/>
    <w:rsid w:val="009939AB"/>
    <w:rsid w:val="009A5AF7"/>
    <w:rsid w:val="009B31D4"/>
    <w:rsid w:val="009C462E"/>
    <w:rsid w:val="009C67AA"/>
    <w:rsid w:val="009D3CDC"/>
    <w:rsid w:val="009D4F81"/>
    <w:rsid w:val="009D6765"/>
    <w:rsid w:val="009E6AC8"/>
    <w:rsid w:val="00A006E5"/>
    <w:rsid w:val="00A0426A"/>
    <w:rsid w:val="00A042C2"/>
    <w:rsid w:val="00A060A7"/>
    <w:rsid w:val="00A21B2F"/>
    <w:rsid w:val="00A44C9A"/>
    <w:rsid w:val="00A53D3F"/>
    <w:rsid w:val="00A567EC"/>
    <w:rsid w:val="00A610D7"/>
    <w:rsid w:val="00A64592"/>
    <w:rsid w:val="00A64DCA"/>
    <w:rsid w:val="00A76E4E"/>
    <w:rsid w:val="00A80D49"/>
    <w:rsid w:val="00A92AF1"/>
    <w:rsid w:val="00A93ABC"/>
    <w:rsid w:val="00A941A0"/>
    <w:rsid w:val="00AA3C9F"/>
    <w:rsid w:val="00AB7152"/>
    <w:rsid w:val="00AC10AC"/>
    <w:rsid w:val="00AD66C4"/>
    <w:rsid w:val="00AE04DE"/>
    <w:rsid w:val="00AE4061"/>
    <w:rsid w:val="00AE756B"/>
    <w:rsid w:val="00AF77E8"/>
    <w:rsid w:val="00B04458"/>
    <w:rsid w:val="00B10EAD"/>
    <w:rsid w:val="00B11DA8"/>
    <w:rsid w:val="00B25FC0"/>
    <w:rsid w:val="00B43D1D"/>
    <w:rsid w:val="00B83FDA"/>
    <w:rsid w:val="00B87B9F"/>
    <w:rsid w:val="00B92CB5"/>
    <w:rsid w:val="00B9381A"/>
    <w:rsid w:val="00BC1128"/>
    <w:rsid w:val="00BC3C67"/>
    <w:rsid w:val="00BD2405"/>
    <w:rsid w:val="00BD2AFD"/>
    <w:rsid w:val="00BD40BD"/>
    <w:rsid w:val="00BD67D3"/>
    <w:rsid w:val="00BE1D53"/>
    <w:rsid w:val="00BF1412"/>
    <w:rsid w:val="00BF1DB3"/>
    <w:rsid w:val="00C01FDC"/>
    <w:rsid w:val="00C15D4B"/>
    <w:rsid w:val="00C37D53"/>
    <w:rsid w:val="00C451B0"/>
    <w:rsid w:val="00C513D6"/>
    <w:rsid w:val="00C62237"/>
    <w:rsid w:val="00C754C6"/>
    <w:rsid w:val="00C856B5"/>
    <w:rsid w:val="00C9028E"/>
    <w:rsid w:val="00C91CE8"/>
    <w:rsid w:val="00C95801"/>
    <w:rsid w:val="00CB080F"/>
    <w:rsid w:val="00CC4261"/>
    <w:rsid w:val="00CC599B"/>
    <w:rsid w:val="00CC6720"/>
    <w:rsid w:val="00CC723F"/>
    <w:rsid w:val="00CD79FD"/>
    <w:rsid w:val="00CF48B7"/>
    <w:rsid w:val="00D14F08"/>
    <w:rsid w:val="00D24324"/>
    <w:rsid w:val="00D245D1"/>
    <w:rsid w:val="00D24CC8"/>
    <w:rsid w:val="00D256C5"/>
    <w:rsid w:val="00D27F86"/>
    <w:rsid w:val="00D33AEA"/>
    <w:rsid w:val="00D45728"/>
    <w:rsid w:val="00D46F42"/>
    <w:rsid w:val="00D51F85"/>
    <w:rsid w:val="00D53C8D"/>
    <w:rsid w:val="00D62B51"/>
    <w:rsid w:val="00D919EC"/>
    <w:rsid w:val="00DA6C14"/>
    <w:rsid w:val="00DC3DF0"/>
    <w:rsid w:val="00DD214D"/>
    <w:rsid w:val="00DD5CC3"/>
    <w:rsid w:val="00DF00B3"/>
    <w:rsid w:val="00DF64F8"/>
    <w:rsid w:val="00DF67FC"/>
    <w:rsid w:val="00DF75CD"/>
    <w:rsid w:val="00E06C52"/>
    <w:rsid w:val="00E07B4D"/>
    <w:rsid w:val="00E159D5"/>
    <w:rsid w:val="00E170A5"/>
    <w:rsid w:val="00E26BDE"/>
    <w:rsid w:val="00E421F2"/>
    <w:rsid w:val="00E52A84"/>
    <w:rsid w:val="00E702A4"/>
    <w:rsid w:val="00E72D89"/>
    <w:rsid w:val="00EA7530"/>
    <w:rsid w:val="00EC1949"/>
    <w:rsid w:val="00EC33E6"/>
    <w:rsid w:val="00EF68C8"/>
    <w:rsid w:val="00F0254E"/>
    <w:rsid w:val="00F063C6"/>
    <w:rsid w:val="00F06441"/>
    <w:rsid w:val="00F121DC"/>
    <w:rsid w:val="00F30BEF"/>
    <w:rsid w:val="00F5129E"/>
    <w:rsid w:val="00F56F50"/>
    <w:rsid w:val="00F60876"/>
    <w:rsid w:val="00F61885"/>
    <w:rsid w:val="00F66117"/>
    <w:rsid w:val="00F67B21"/>
    <w:rsid w:val="00F76535"/>
    <w:rsid w:val="00F802FC"/>
    <w:rsid w:val="00F863D1"/>
    <w:rsid w:val="00F87189"/>
    <w:rsid w:val="00FA419A"/>
    <w:rsid w:val="00FC2B2C"/>
    <w:rsid w:val="00FC39E6"/>
    <w:rsid w:val="00FE7932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8C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semiHidden="0" w:unhideWhenUsed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Web 3" w:unhideWhenUsed="0"/>
    <w:lsdException w:name="Table Grid" w:unhideWhenUsed="0"/>
    <w:lsdException w:name="Table Theme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3A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A6F51"/>
    <w:pPr>
      <w:keepNext/>
      <w:keepLines/>
      <w:spacing w:after="0"/>
      <w:ind w:left="15" w:hanging="10"/>
      <w:outlineLvl w:val="0"/>
    </w:pPr>
    <w:rPr>
      <w:rFonts w:ascii="Calibri" w:eastAsia="Calibri" w:hAnsi="Calibri" w:cs="Calibri"/>
      <w:b/>
      <w:color w:val="0070C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6F5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A6F51"/>
    <w:rPr>
      <w:rFonts w:ascii="Calibri" w:eastAsia="Calibri" w:hAnsi="Calibri" w:cs="Calibri"/>
      <w:b/>
      <w:color w:val="0070C0"/>
      <w:sz w:val="24"/>
      <w:lang w:eastAsia="ru-RU"/>
    </w:rPr>
  </w:style>
  <w:style w:type="paragraph" w:styleId="a4">
    <w:name w:val="Body Text"/>
    <w:basedOn w:val="a"/>
    <w:link w:val="a5"/>
    <w:unhideWhenUsed/>
    <w:rsid w:val="003A6F51"/>
    <w:pPr>
      <w:spacing w:after="120"/>
    </w:pPr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3A6F51"/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861CC0"/>
  </w:style>
  <w:style w:type="paragraph" w:styleId="a6">
    <w:name w:val="header"/>
    <w:basedOn w:val="a"/>
    <w:link w:val="a7"/>
    <w:uiPriority w:val="99"/>
    <w:unhideWhenUsed/>
    <w:rsid w:val="002923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2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2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2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E702A4"/>
    <w:pPr>
      <w:spacing w:beforeLines="1" w:afterLines="1"/>
    </w:pPr>
    <w:rPr>
      <w:rFonts w:ascii="Times" w:eastAsiaTheme="minorHAnsi" w:hAnsi="Times"/>
      <w:sz w:val="20"/>
      <w:szCs w:val="20"/>
      <w:lang w:val="en-US" w:eastAsia="en-US"/>
    </w:rPr>
  </w:style>
  <w:style w:type="character" w:styleId="ab">
    <w:name w:val="Emphasis"/>
    <w:basedOn w:val="a0"/>
    <w:uiPriority w:val="20"/>
    <w:rsid w:val="00E26BDE"/>
    <w:rPr>
      <w:i/>
    </w:rPr>
  </w:style>
  <w:style w:type="paragraph" w:styleId="ac">
    <w:name w:val="List Paragraph"/>
    <w:basedOn w:val="a"/>
    <w:rsid w:val="00E26BDE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3629C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629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xundov@icloud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ustam.axundov8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D9E0-1EB0-4283-82B7-48C20751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XDS</cp:lastModifiedBy>
  <cp:revision>243</cp:revision>
  <dcterms:created xsi:type="dcterms:W3CDTF">2017-04-15T10:39:00Z</dcterms:created>
  <dcterms:modified xsi:type="dcterms:W3CDTF">2020-07-08T12:02:00Z</dcterms:modified>
</cp:coreProperties>
</file>